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F43" w:rsidRDefault="00202F43" w:rsidP="00202F43">
      <w:pPr>
        <w:spacing w:line="400" w:lineRule="exact"/>
        <w:jc w:val="center"/>
        <w:textDirection w:val="lrTbV"/>
        <w:rPr>
          <w:rFonts w:ascii="標楷體" w:eastAsia="標楷體"/>
          <w:b/>
          <w:sz w:val="36"/>
        </w:rPr>
      </w:pPr>
      <w:r>
        <w:rPr>
          <w:rFonts w:ascii="標楷體" w:eastAsia="標楷體" w:hint="eastAsia"/>
          <w:b/>
          <w:sz w:val="36"/>
        </w:rPr>
        <w:t>財團法人犯罪被害人保護協會臺灣</w:t>
      </w:r>
      <w:r w:rsidR="00E268E2">
        <w:rPr>
          <w:rFonts w:ascii="標楷體" w:eastAsia="標楷體" w:hint="eastAsia"/>
          <w:b/>
          <w:sz w:val="36"/>
        </w:rPr>
        <w:t>嘉義</w:t>
      </w:r>
      <w:r>
        <w:rPr>
          <w:rFonts w:ascii="標楷體" w:eastAsia="標楷體" w:hint="eastAsia"/>
          <w:b/>
          <w:sz w:val="36"/>
        </w:rPr>
        <w:t>分會</w:t>
      </w:r>
    </w:p>
    <w:p w:rsidR="00202F43" w:rsidRDefault="000340BB" w:rsidP="00202F43">
      <w:pPr>
        <w:spacing w:line="400" w:lineRule="exact"/>
        <w:jc w:val="center"/>
        <w:textDirection w:val="lrTbV"/>
        <w:rPr>
          <w:rFonts w:ascii="標楷體" w:eastAsia="標楷體"/>
          <w:b/>
          <w:sz w:val="36"/>
        </w:rPr>
      </w:pPr>
      <w:r>
        <w:rPr>
          <w:rFonts w:ascii="標楷體" w:eastAsia="標楷體" w:hint="eastAsia"/>
          <w:b/>
          <w:sz w:val="36"/>
        </w:rPr>
        <w:t>11</w:t>
      </w:r>
      <w:r w:rsidR="003073D4">
        <w:rPr>
          <w:rFonts w:ascii="標楷體" w:eastAsia="標楷體" w:hint="eastAsia"/>
          <w:b/>
          <w:sz w:val="36"/>
        </w:rPr>
        <w:t>4</w:t>
      </w:r>
      <w:r w:rsidR="00202F43">
        <w:rPr>
          <w:rFonts w:ascii="標楷體" w:eastAsia="標楷體" w:hint="eastAsia"/>
          <w:b/>
          <w:sz w:val="36"/>
        </w:rPr>
        <w:t>年度勞務委外人員採購案</w:t>
      </w:r>
    </w:p>
    <w:p w:rsidR="002C190D" w:rsidRPr="00C10819" w:rsidRDefault="002C190D" w:rsidP="00AC4620">
      <w:pPr>
        <w:spacing w:line="400" w:lineRule="exact"/>
        <w:ind w:firstLine="480"/>
        <w:jc w:val="center"/>
        <w:textDirection w:val="lrTbV"/>
        <w:rPr>
          <w:rFonts w:ascii="標楷體" w:eastAsia="標楷體" w:hint="eastAsia"/>
          <w:b/>
          <w:sz w:val="36"/>
          <w:szCs w:val="36"/>
        </w:rPr>
      </w:pPr>
      <w:r w:rsidRPr="00C10819">
        <w:rPr>
          <w:rFonts w:ascii="標楷體" w:eastAsia="標楷體" w:hint="eastAsia"/>
          <w:b/>
          <w:sz w:val="36"/>
          <w:szCs w:val="36"/>
        </w:rPr>
        <w:t>勞</w:t>
      </w:r>
      <w:r w:rsidR="00201126" w:rsidRPr="00C10819">
        <w:rPr>
          <w:rFonts w:ascii="標楷體" w:eastAsia="標楷體" w:hint="eastAsia"/>
          <w:b/>
          <w:sz w:val="36"/>
          <w:szCs w:val="36"/>
        </w:rPr>
        <w:t>動派遣</w:t>
      </w:r>
      <w:r w:rsidR="00202F43">
        <w:rPr>
          <w:rFonts w:ascii="標楷體" w:eastAsia="標楷體" w:hint="eastAsia"/>
          <w:b/>
          <w:sz w:val="36"/>
          <w:szCs w:val="36"/>
        </w:rPr>
        <w:t>採購契約</w:t>
      </w:r>
    </w:p>
    <w:p w:rsidR="002C190D" w:rsidRPr="00C10819" w:rsidRDefault="002C190D" w:rsidP="00A2744F">
      <w:pPr>
        <w:spacing w:line="400" w:lineRule="exact"/>
        <w:ind w:firstLineChars="2900" w:firstLine="6960"/>
        <w:jc w:val="right"/>
        <w:rPr>
          <w:rFonts w:ascii="標楷體" w:eastAsia="標楷體" w:hint="eastAsia"/>
          <w:szCs w:val="24"/>
        </w:rPr>
      </w:pPr>
      <w:r w:rsidRPr="00C10819">
        <w:rPr>
          <w:rFonts w:ascii="標楷體" w:eastAsia="標楷體" w:hint="eastAsia"/>
          <w:szCs w:val="24"/>
        </w:rPr>
        <w:t>(</w:t>
      </w:r>
      <w:r w:rsidR="00DC4779">
        <w:rPr>
          <w:rFonts w:ascii="標楷體" w:eastAsia="標楷體" w:hint="eastAsia"/>
          <w:szCs w:val="24"/>
        </w:rPr>
        <w:t>111.4.29版本</w:t>
      </w:r>
      <w:r w:rsidRPr="00C10819">
        <w:rPr>
          <w:rFonts w:ascii="標楷體" w:eastAsia="標楷體" w:hint="eastAsia"/>
          <w:szCs w:val="24"/>
        </w:rPr>
        <w:t>)</w:t>
      </w:r>
    </w:p>
    <w:p w:rsidR="002C190D" w:rsidRPr="00C10819" w:rsidRDefault="002C190D">
      <w:pPr>
        <w:spacing w:line="400" w:lineRule="exact"/>
        <w:jc w:val="both"/>
        <w:rPr>
          <w:rFonts w:ascii="標楷體" w:eastAsia="標楷體"/>
          <w:sz w:val="28"/>
          <w:szCs w:val="28"/>
        </w:rPr>
      </w:pPr>
      <w:r w:rsidRPr="00C10819">
        <w:rPr>
          <w:rFonts w:ascii="標楷體" w:eastAsia="標楷體" w:hint="eastAsia"/>
          <w:sz w:val="28"/>
          <w:szCs w:val="28"/>
        </w:rPr>
        <w:t>招標機關</w:t>
      </w:r>
      <w:r w:rsidR="00202F43">
        <w:rPr>
          <w:rFonts w:ascii="標楷體" w:eastAsia="標楷體" w:hint="eastAsia"/>
          <w:sz w:val="28"/>
        </w:rPr>
        <w:t>財團法人犯罪被害人保護協會臺灣</w:t>
      </w:r>
      <w:r w:rsidR="00E268E2">
        <w:rPr>
          <w:rFonts w:ascii="標楷體" w:eastAsia="標楷體" w:hint="eastAsia"/>
          <w:sz w:val="28"/>
        </w:rPr>
        <w:t>嘉義</w:t>
      </w:r>
      <w:r w:rsidR="00202F43">
        <w:rPr>
          <w:rFonts w:ascii="標楷體" w:eastAsia="標楷體" w:hint="eastAsia"/>
          <w:sz w:val="28"/>
        </w:rPr>
        <w:t>分會</w:t>
      </w:r>
      <w:r w:rsidRPr="00C10819">
        <w:rPr>
          <w:rFonts w:ascii="標楷體" w:eastAsia="標楷體"/>
          <w:sz w:val="28"/>
          <w:szCs w:val="28"/>
        </w:rPr>
        <w:t>(</w:t>
      </w:r>
      <w:r w:rsidRPr="00C10819">
        <w:rPr>
          <w:rFonts w:ascii="標楷體" w:eastAsia="標楷體" w:hint="eastAsia"/>
          <w:sz w:val="28"/>
          <w:szCs w:val="28"/>
        </w:rPr>
        <w:t>以下簡稱機關</w:t>
      </w:r>
      <w:r w:rsidRPr="00C10819">
        <w:rPr>
          <w:rFonts w:ascii="標楷體" w:eastAsia="標楷體"/>
          <w:sz w:val="28"/>
          <w:szCs w:val="28"/>
        </w:rPr>
        <w:t>)</w:t>
      </w:r>
      <w:r w:rsidRPr="00C10819">
        <w:rPr>
          <w:rFonts w:ascii="標楷體" w:eastAsia="標楷體" w:hint="eastAsia"/>
          <w:sz w:val="28"/>
          <w:szCs w:val="28"/>
        </w:rPr>
        <w:t>及得標廠商</w:t>
      </w:r>
      <w:r w:rsidR="00202F43">
        <w:rPr>
          <w:rFonts w:ascii="標楷體" w:eastAsia="標楷體" w:hint="eastAsia"/>
          <w:sz w:val="28"/>
          <w:szCs w:val="28"/>
        </w:rPr>
        <w:t>________________________</w:t>
      </w:r>
      <w:r w:rsidRPr="00C10819">
        <w:rPr>
          <w:rFonts w:ascii="標楷體" w:eastAsia="標楷體"/>
          <w:sz w:val="28"/>
          <w:szCs w:val="28"/>
        </w:rPr>
        <w:t>(</w:t>
      </w:r>
      <w:r w:rsidRPr="00C10819">
        <w:rPr>
          <w:rFonts w:ascii="標楷體" w:eastAsia="標楷體" w:hint="eastAsia"/>
          <w:sz w:val="28"/>
          <w:szCs w:val="28"/>
        </w:rPr>
        <w:t>以下簡稱廠商</w:t>
      </w:r>
      <w:r w:rsidRPr="00C10819">
        <w:rPr>
          <w:rFonts w:ascii="標楷體" w:eastAsia="標楷體"/>
          <w:sz w:val="28"/>
          <w:szCs w:val="28"/>
        </w:rPr>
        <w:t>)</w:t>
      </w:r>
      <w:r w:rsidRPr="00C10819">
        <w:rPr>
          <w:rFonts w:ascii="標楷體" w:eastAsia="標楷體" w:hint="eastAsia"/>
          <w:sz w:val="28"/>
          <w:szCs w:val="28"/>
        </w:rPr>
        <w:t>雙方同意依政府採購法(以下簡稱採購法)及其主管機關訂定之規定訂定本契約，共同遵守，其條款如下：</w:t>
      </w:r>
    </w:p>
    <w:p w:rsidR="002C190D" w:rsidRPr="00C10819" w:rsidRDefault="002C190D">
      <w:pPr>
        <w:spacing w:line="400" w:lineRule="exact"/>
        <w:jc w:val="both"/>
        <w:textDirection w:val="lrTbV"/>
        <w:rPr>
          <w:rFonts w:ascii="標楷體" w:eastAsia="標楷體" w:hint="eastAsia"/>
          <w:b/>
          <w:sz w:val="28"/>
          <w:szCs w:val="28"/>
        </w:rPr>
      </w:pPr>
      <w:r w:rsidRPr="00C10819">
        <w:rPr>
          <w:rFonts w:ascii="標楷體" w:eastAsia="標楷體" w:hint="eastAsia"/>
          <w:b/>
          <w:sz w:val="28"/>
          <w:szCs w:val="28"/>
        </w:rPr>
        <w:t>第一條  契約文件及效力</w:t>
      </w:r>
    </w:p>
    <w:p w:rsidR="002C190D" w:rsidRPr="00C10819" w:rsidRDefault="002C190D" w:rsidP="002A1159">
      <w:pPr>
        <w:spacing w:line="400" w:lineRule="exact"/>
        <w:ind w:left="851" w:hanging="567"/>
        <w:jc w:val="both"/>
        <w:textDirection w:val="lrTbV"/>
        <w:rPr>
          <w:rFonts w:ascii="標楷體" w:eastAsia="標楷體"/>
          <w:sz w:val="28"/>
          <w:szCs w:val="28"/>
        </w:rPr>
      </w:pPr>
      <w:r w:rsidRPr="00C10819">
        <w:rPr>
          <w:rFonts w:ascii="標楷體" w:eastAsia="標楷體" w:hint="eastAsia"/>
          <w:sz w:val="28"/>
          <w:szCs w:val="28"/>
        </w:rPr>
        <w:t>(一)契約包括下列文件：</w:t>
      </w:r>
    </w:p>
    <w:p w:rsidR="002C190D" w:rsidRPr="00C10819" w:rsidRDefault="002C190D" w:rsidP="0087192B">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1.招標文件及其變更或補充。</w:t>
      </w:r>
    </w:p>
    <w:p w:rsidR="002C190D" w:rsidRPr="00C10819" w:rsidRDefault="002C190D" w:rsidP="0087192B">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2.投標文件及其變更或補充。</w:t>
      </w:r>
    </w:p>
    <w:p w:rsidR="002C190D" w:rsidRPr="00C10819" w:rsidRDefault="002C190D" w:rsidP="0087192B">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3.決標文件及其變更或補充。</w:t>
      </w:r>
    </w:p>
    <w:p w:rsidR="002C190D" w:rsidRPr="00C10819" w:rsidRDefault="002C190D" w:rsidP="0087192B">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4.契約本文、附件及其變更或補充。</w:t>
      </w:r>
    </w:p>
    <w:p w:rsidR="002C190D" w:rsidRPr="00C10819" w:rsidRDefault="002C190D" w:rsidP="0087192B">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5.依契約所提出之履約文件或資料。</w:t>
      </w:r>
    </w:p>
    <w:p w:rsidR="002C190D" w:rsidRPr="00C10819" w:rsidRDefault="002C190D">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(二)契約文件，包括以書面、錄音、錄影、照相、微縮、電子數位資料或樣品等方式呈現之原件或複製品。</w:t>
      </w:r>
    </w:p>
    <w:p w:rsidR="002C190D" w:rsidRPr="00C10819" w:rsidRDefault="002C190D">
      <w:pPr>
        <w:spacing w:line="400" w:lineRule="exact"/>
        <w:ind w:left="851" w:hanging="567"/>
        <w:jc w:val="both"/>
        <w:textDirection w:val="lrTbV"/>
        <w:rPr>
          <w:rFonts w:ascii="標楷體" w:eastAsia="標楷體"/>
          <w:sz w:val="28"/>
          <w:szCs w:val="28"/>
        </w:rPr>
      </w:pPr>
      <w:r w:rsidRPr="00C10819">
        <w:rPr>
          <w:rFonts w:ascii="標楷體" w:eastAsia="標楷體" w:hint="eastAsia"/>
          <w:sz w:val="28"/>
          <w:szCs w:val="28"/>
        </w:rPr>
        <w:t>(三)契約所含各種文件之內容如有不一致之處，除另有</w:t>
      </w:r>
      <w:r w:rsidR="0079794E" w:rsidRPr="00C10819">
        <w:rPr>
          <w:rFonts w:ascii="標楷體" w:eastAsia="標楷體" w:hint="eastAsia"/>
          <w:sz w:val="28"/>
          <w:szCs w:val="28"/>
        </w:rPr>
        <w:t>約定</w:t>
      </w:r>
      <w:r w:rsidRPr="00C10819">
        <w:rPr>
          <w:rFonts w:ascii="標楷體" w:eastAsia="標楷體" w:hint="eastAsia"/>
          <w:sz w:val="28"/>
          <w:szCs w:val="28"/>
        </w:rPr>
        <w:t>外，依下列原則處理：</w:t>
      </w:r>
    </w:p>
    <w:p w:rsidR="002C190D" w:rsidRPr="00C10819" w:rsidRDefault="002C190D" w:rsidP="008F78B7">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1.</w:t>
      </w:r>
      <w:r w:rsidR="001503F7" w:rsidRPr="00C10819">
        <w:rPr>
          <w:rFonts w:ascii="標楷體" w:eastAsia="標楷體" w:hint="eastAsia"/>
          <w:sz w:val="28"/>
          <w:szCs w:val="28"/>
        </w:rPr>
        <w:t>招標文件內之</w:t>
      </w:r>
      <w:r w:rsidRPr="00C10819">
        <w:rPr>
          <w:rFonts w:ascii="標楷體" w:eastAsia="標楷體" w:hint="eastAsia"/>
          <w:sz w:val="28"/>
          <w:szCs w:val="28"/>
        </w:rPr>
        <w:t>契約條款</w:t>
      </w:r>
      <w:r w:rsidR="008F78B7" w:rsidRPr="00C10819">
        <w:rPr>
          <w:rFonts w:ascii="標楷體" w:eastAsia="標楷體" w:hint="eastAsia"/>
          <w:sz w:val="28"/>
          <w:szCs w:val="28"/>
        </w:rPr>
        <w:t>及投標須知</w:t>
      </w:r>
      <w:r w:rsidRPr="00C10819">
        <w:rPr>
          <w:rFonts w:ascii="標楷體" w:eastAsia="標楷體" w:hint="eastAsia"/>
          <w:sz w:val="28"/>
          <w:szCs w:val="28"/>
        </w:rPr>
        <w:t>優於招標文件內之其他文件所附記之條款。但附記之條款有特別聲明者，不在此限。</w:t>
      </w:r>
      <w:r w:rsidR="008F78B7" w:rsidRPr="00C10819">
        <w:rPr>
          <w:rFonts w:ascii="標楷體" w:eastAsia="標楷體" w:hint="eastAsia"/>
          <w:sz w:val="28"/>
          <w:szCs w:val="28"/>
        </w:rPr>
        <w:t>契約條款與投標須知內容有不一致之處，以契約條款為準。</w:t>
      </w:r>
    </w:p>
    <w:p w:rsidR="002C190D" w:rsidRPr="00C10819" w:rsidRDefault="002C190D" w:rsidP="008F78B7">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2.招標文件之內容優於投標文件之內容。但投標文件之內容經機關審定優於招標文件之內容者，不在此限。招標文件如允許廠商於投標文件內特別聲明，並經機關於審標時接受者，以投標文件之內容為準。</w:t>
      </w:r>
    </w:p>
    <w:p w:rsidR="002C190D" w:rsidRPr="00C10819" w:rsidRDefault="002C190D" w:rsidP="008F78B7">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3.文件經機關審定之日期較新者優於審定日期較舊者。</w:t>
      </w:r>
    </w:p>
    <w:p w:rsidR="002C190D" w:rsidRPr="00C10819" w:rsidRDefault="008F78B7" w:rsidP="00B54B36">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4</w:t>
      </w:r>
      <w:r w:rsidR="002C190D" w:rsidRPr="00C10819">
        <w:rPr>
          <w:rFonts w:ascii="標楷體" w:eastAsia="標楷體" w:hint="eastAsia"/>
          <w:sz w:val="28"/>
          <w:szCs w:val="28"/>
        </w:rPr>
        <w:t>.決標紀錄之內容優於開標或議價紀錄之內容。</w:t>
      </w:r>
    </w:p>
    <w:p w:rsidR="00181888" w:rsidRPr="00C10819" w:rsidRDefault="008F78B7" w:rsidP="00B54B36">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5</w:t>
      </w:r>
      <w:r w:rsidR="00181888" w:rsidRPr="00C10819">
        <w:rPr>
          <w:rFonts w:ascii="標楷體" w:eastAsia="標楷體" w:hint="eastAsia"/>
          <w:sz w:val="28"/>
          <w:szCs w:val="28"/>
        </w:rPr>
        <w:t>.同一優先順位之文件，其內容有不一致之處，屬機關文件者，以對廠商有利者為準；屬廠商文件者，以對機關有利者為準。</w:t>
      </w:r>
    </w:p>
    <w:p w:rsidR="002C190D" w:rsidRPr="00C10819" w:rsidRDefault="002C190D">
      <w:pPr>
        <w:spacing w:line="400" w:lineRule="exact"/>
        <w:ind w:left="851" w:hanging="567"/>
        <w:jc w:val="both"/>
        <w:textDirection w:val="lrTbV"/>
        <w:rPr>
          <w:rFonts w:ascii="標楷體" w:eastAsia="標楷體"/>
          <w:sz w:val="28"/>
          <w:szCs w:val="28"/>
        </w:rPr>
      </w:pPr>
      <w:r w:rsidRPr="00C10819">
        <w:rPr>
          <w:rFonts w:ascii="標楷體" w:eastAsia="標楷體" w:hint="eastAsia"/>
          <w:sz w:val="28"/>
          <w:szCs w:val="28"/>
        </w:rPr>
        <w:t>(四)</w:t>
      </w:r>
      <w:r w:rsidR="005856FF" w:rsidRPr="00C10819">
        <w:rPr>
          <w:rFonts w:ascii="標楷體" w:eastAsia="標楷體" w:hint="eastAsia"/>
          <w:sz w:val="28"/>
          <w:szCs w:val="28"/>
        </w:rPr>
        <w:t>契約文件之一切</w:t>
      </w:r>
      <w:r w:rsidR="0079794E" w:rsidRPr="00C10819">
        <w:rPr>
          <w:rFonts w:ascii="標楷體" w:eastAsia="標楷體" w:hint="eastAsia"/>
          <w:sz w:val="28"/>
          <w:szCs w:val="28"/>
        </w:rPr>
        <w:t>約定</w:t>
      </w:r>
      <w:r w:rsidR="005856FF" w:rsidRPr="00C10819">
        <w:rPr>
          <w:rFonts w:ascii="標楷體" w:eastAsia="標楷體" w:hint="eastAsia"/>
          <w:sz w:val="28"/>
          <w:szCs w:val="28"/>
        </w:rPr>
        <w:t>得互為補充，如仍有不明確之處，應依公平合理原則解釋之。如有爭議，依採購法之規定處理。</w:t>
      </w:r>
    </w:p>
    <w:p w:rsidR="002C190D" w:rsidRPr="00C10819" w:rsidRDefault="002C190D">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(五)契約文字：</w:t>
      </w:r>
    </w:p>
    <w:p w:rsidR="002C190D" w:rsidRPr="00C10819" w:rsidRDefault="002C190D">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1.契約文字以中文為準。但下列情形得以外文為準：</w:t>
      </w:r>
    </w:p>
    <w:p w:rsidR="002C190D" w:rsidRPr="00C10819" w:rsidRDefault="002C190D">
      <w:pPr>
        <w:spacing w:line="400" w:lineRule="exact"/>
        <w:ind w:left="1418" w:hanging="284"/>
        <w:jc w:val="both"/>
        <w:rPr>
          <w:rFonts w:ascii="標楷體" w:eastAsia="標楷體"/>
          <w:sz w:val="28"/>
          <w:szCs w:val="28"/>
        </w:rPr>
      </w:pPr>
      <w:r w:rsidRPr="00C10819">
        <w:rPr>
          <w:rFonts w:ascii="標楷體" w:eastAsia="標楷體" w:hint="eastAsia"/>
          <w:sz w:val="28"/>
          <w:szCs w:val="28"/>
        </w:rPr>
        <w:t>(1)特殊技術或材料之圖文資料。</w:t>
      </w:r>
    </w:p>
    <w:p w:rsidR="002C190D" w:rsidRPr="00C10819" w:rsidRDefault="002C190D">
      <w:pPr>
        <w:spacing w:line="400" w:lineRule="exact"/>
        <w:ind w:left="1418" w:hanging="284"/>
        <w:jc w:val="both"/>
        <w:rPr>
          <w:rFonts w:ascii="標楷體" w:eastAsia="標楷體"/>
          <w:sz w:val="28"/>
          <w:szCs w:val="28"/>
        </w:rPr>
      </w:pPr>
      <w:r w:rsidRPr="00C10819">
        <w:rPr>
          <w:rFonts w:ascii="標楷體" w:eastAsia="標楷體" w:hint="eastAsia"/>
          <w:sz w:val="28"/>
          <w:szCs w:val="28"/>
        </w:rPr>
        <w:t>(2)國際組織、外國政府或其授權機構、公會或商會所出具之文件。</w:t>
      </w:r>
    </w:p>
    <w:p w:rsidR="002C190D" w:rsidRPr="00C10819" w:rsidRDefault="002C190D">
      <w:pPr>
        <w:spacing w:line="400" w:lineRule="exact"/>
        <w:ind w:left="1418" w:hanging="284"/>
        <w:jc w:val="both"/>
        <w:rPr>
          <w:rFonts w:ascii="標楷體" w:eastAsia="標楷體"/>
          <w:sz w:val="28"/>
          <w:szCs w:val="28"/>
        </w:rPr>
      </w:pPr>
      <w:r w:rsidRPr="00C10819">
        <w:rPr>
          <w:rFonts w:ascii="標楷體" w:eastAsia="標楷體" w:hint="eastAsia"/>
          <w:sz w:val="28"/>
          <w:szCs w:val="28"/>
        </w:rPr>
        <w:t>(3)其他經機關認定確有必要者。</w:t>
      </w:r>
    </w:p>
    <w:p w:rsidR="002C190D" w:rsidRPr="00C10819" w:rsidRDefault="002C190D">
      <w:pPr>
        <w:spacing w:line="400" w:lineRule="exact"/>
        <w:ind w:left="1134" w:right="57" w:hanging="284"/>
        <w:jc w:val="both"/>
        <w:textDirection w:val="lrTbV"/>
        <w:rPr>
          <w:rFonts w:ascii="標楷體" w:eastAsia="標楷體" w:hint="eastAsia"/>
          <w:sz w:val="28"/>
          <w:szCs w:val="28"/>
        </w:rPr>
      </w:pPr>
      <w:r w:rsidRPr="00C10819">
        <w:rPr>
          <w:rFonts w:ascii="標楷體" w:eastAsia="標楷體" w:hint="eastAsia"/>
          <w:sz w:val="28"/>
          <w:szCs w:val="28"/>
        </w:rPr>
        <w:lastRenderedPageBreak/>
        <w:t>2.契約文字有中文譯文，其與外文文意不符者，除資格文件外，以中文為準。其因譯文有誤致生損害者，由提供譯文之一方負責賠償。</w:t>
      </w:r>
    </w:p>
    <w:p w:rsidR="002C190D" w:rsidRPr="00C10819" w:rsidRDefault="002C190D">
      <w:pPr>
        <w:spacing w:line="400" w:lineRule="exact"/>
        <w:ind w:left="1134" w:right="57" w:hanging="284"/>
        <w:jc w:val="both"/>
        <w:textDirection w:val="lrTbV"/>
        <w:rPr>
          <w:rFonts w:ascii="標楷體" w:eastAsia="標楷體" w:hint="eastAsia"/>
          <w:sz w:val="28"/>
          <w:szCs w:val="28"/>
        </w:rPr>
      </w:pPr>
      <w:r w:rsidRPr="00C10819">
        <w:rPr>
          <w:rFonts w:ascii="標楷體" w:eastAsia="標楷體" w:hint="eastAsia"/>
          <w:sz w:val="28"/>
          <w:szCs w:val="28"/>
        </w:rPr>
        <w:t>3.</w:t>
      </w:r>
      <w:r w:rsidR="005856FF" w:rsidRPr="00C10819">
        <w:rPr>
          <w:rFonts w:ascii="標楷體" w:eastAsia="標楷體" w:hint="eastAsia"/>
          <w:sz w:val="28"/>
          <w:szCs w:val="28"/>
        </w:rPr>
        <w:t>契約所稱申請、報告、同意、指示、核准、通知、解釋及其他類似行為所為之意思表示，除契約另有</w:t>
      </w:r>
      <w:r w:rsidR="0079794E" w:rsidRPr="00C10819">
        <w:rPr>
          <w:rFonts w:ascii="標楷體" w:eastAsia="標楷體" w:hint="eastAsia"/>
          <w:sz w:val="28"/>
          <w:szCs w:val="28"/>
        </w:rPr>
        <w:t>約定</w:t>
      </w:r>
      <w:r w:rsidR="005856FF" w:rsidRPr="00C10819">
        <w:rPr>
          <w:rFonts w:ascii="標楷體" w:eastAsia="標楷體" w:hint="eastAsia"/>
          <w:sz w:val="28"/>
          <w:szCs w:val="28"/>
        </w:rPr>
        <w:t>或當事人同意外，應以中文(正體字)書面為之。書面之遞交，得以面交簽收、郵寄、傳真或電子資料傳輸至雙方預為約定之人員或處所。</w:t>
      </w:r>
    </w:p>
    <w:p w:rsidR="002C190D" w:rsidRPr="00C10819" w:rsidRDefault="002C190D" w:rsidP="002A1159">
      <w:pPr>
        <w:spacing w:line="400" w:lineRule="exact"/>
        <w:ind w:left="851" w:hanging="567"/>
        <w:jc w:val="both"/>
        <w:textDirection w:val="lrTbV"/>
        <w:rPr>
          <w:rFonts w:ascii="標楷體" w:eastAsia="標楷體"/>
          <w:sz w:val="28"/>
          <w:szCs w:val="28"/>
        </w:rPr>
      </w:pPr>
      <w:r w:rsidRPr="00C10819">
        <w:rPr>
          <w:rFonts w:ascii="標楷體" w:eastAsia="標楷體" w:hint="eastAsia"/>
          <w:sz w:val="28"/>
          <w:szCs w:val="28"/>
        </w:rPr>
        <w:t>(六)</w:t>
      </w:r>
      <w:r w:rsidR="005856FF" w:rsidRPr="00C10819">
        <w:rPr>
          <w:rFonts w:ascii="標楷體" w:eastAsia="標楷體" w:hint="eastAsia"/>
          <w:sz w:val="28"/>
          <w:szCs w:val="28"/>
        </w:rPr>
        <w:t>契約所使用之度量衡單位，除另有</w:t>
      </w:r>
      <w:r w:rsidR="0079794E" w:rsidRPr="00C10819">
        <w:rPr>
          <w:rFonts w:ascii="標楷體" w:eastAsia="標楷體" w:hint="eastAsia"/>
          <w:sz w:val="28"/>
          <w:szCs w:val="28"/>
        </w:rPr>
        <w:t>約定</w:t>
      </w:r>
      <w:r w:rsidR="005856FF" w:rsidRPr="00C10819">
        <w:rPr>
          <w:rFonts w:ascii="標楷體" w:eastAsia="標楷體" w:hint="eastAsia"/>
          <w:sz w:val="28"/>
          <w:szCs w:val="28"/>
        </w:rPr>
        <w:t>者外，以法定度量衡單位為之。</w:t>
      </w:r>
    </w:p>
    <w:p w:rsidR="002C190D" w:rsidRPr="00C10819" w:rsidRDefault="002C190D" w:rsidP="00AC53CF">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(七)契約所定事項如有違反法</w:t>
      </w:r>
      <w:r w:rsidR="00B54B36" w:rsidRPr="00C10819">
        <w:rPr>
          <w:rFonts w:ascii="標楷體" w:eastAsia="標楷體" w:hint="eastAsia"/>
          <w:sz w:val="28"/>
          <w:szCs w:val="28"/>
        </w:rPr>
        <w:t>律強制或禁止規定</w:t>
      </w:r>
      <w:r w:rsidRPr="00C10819">
        <w:rPr>
          <w:rFonts w:ascii="標楷體" w:eastAsia="標楷體" w:hint="eastAsia"/>
          <w:sz w:val="28"/>
          <w:szCs w:val="28"/>
        </w:rPr>
        <w:t xml:space="preserve">或無法執行之部分，該部分無效。但除去該部分，契約亦可成立者，不影響其他部分之有效性。該無效之部分，機關及廠商必要時得依契約原定目的變更之。   </w:t>
      </w:r>
    </w:p>
    <w:p w:rsidR="002C190D" w:rsidRPr="00C10819" w:rsidRDefault="002C190D" w:rsidP="0087192B">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AC53CF" w:rsidRPr="00C10819">
        <w:rPr>
          <w:rFonts w:ascii="標楷體" w:eastAsia="標楷體" w:hint="eastAsia"/>
          <w:sz w:val="28"/>
          <w:szCs w:val="28"/>
        </w:rPr>
        <w:t>八</w:t>
      </w:r>
      <w:r w:rsidRPr="00C10819">
        <w:rPr>
          <w:rFonts w:ascii="標楷體" w:eastAsia="標楷體" w:hint="eastAsia"/>
          <w:sz w:val="28"/>
          <w:szCs w:val="28"/>
        </w:rPr>
        <w:t>)</w:t>
      </w:r>
      <w:r w:rsidR="007E395E" w:rsidRPr="007E395E">
        <w:rPr>
          <w:rFonts w:ascii="標楷體" w:eastAsia="標楷體" w:hint="eastAsia"/>
          <w:sz w:val="28"/>
          <w:szCs w:val="28"/>
        </w:rPr>
        <w:t>經雙方代表人或其授權人簽署契約正本2份，機關及廠商各執1份，並由雙方各依印花稅法之規定繳納印花稅。副本</w:t>
      </w:r>
      <w:r w:rsidR="00202F43">
        <w:rPr>
          <w:rFonts w:ascii="標楷體" w:eastAsia="標楷體" w:hint="eastAsia"/>
          <w:sz w:val="28"/>
          <w:szCs w:val="28"/>
        </w:rPr>
        <w:t>3</w:t>
      </w:r>
      <w:r w:rsidR="007E395E" w:rsidRPr="007E395E">
        <w:rPr>
          <w:rFonts w:ascii="標楷體" w:eastAsia="標楷體" w:hint="eastAsia"/>
          <w:sz w:val="28"/>
          <w:szCs w:val="28"/>
        </w:rPr>
        <w:t>份（請載明），由機關、廠商及相關機關、單位分別執用。副本如有誤繕，以正本為準。</w:t>
      </w:r>
    </w:p>
    <w:p w:rsidR="002C190D" w:rsidRPr="00C10819" w:rsidRDefault="002C190D">
      <w:pPr>
        <w:spacing w:beforeLines="25" w:before="60" w:afterLines="25" w:after="60" w:line="400" w:lineRule="exact"/>
        <w:ind w:left="284" w:hanging="284"/>
        <w:jc w:val="both"/>
        <w:rPr>
          <w:rFonts w:ascii="標楷體" w:eastAsia="標楷體" w:hint="eastAsia"/>
          <w:sz w:val="28"/>
          <w:szCs w:val="28"/>
          <w:bdr w:val="single" w:sz="4" w:space="0" w:color="auto"/>
        </w:rPr>
      </w:pPr>
    </w:p>
    <w:p w:rsidR="002C190D" w:rsidRPr="00C10819" w:rsidRDefault="002C190D">
      <w:pPr>
        <w:spacing w:line="400" w:lineRule="exact"/>
        <w:jc w:val="both"/>
        <w:rPr>
          <w:rFonts w:ascii="標楷體" w:eastAsia="標楷體"/>
          <w:b/>
          <w:sz w:val="28"/>
          <w:szCs w:val="28"/>
        </w:rPr>
      </w:pPr>
      <w:r w:rsidRPr="00C10819">
        <w:rPr>
          <w:rFonts w:ascii="標楷體" w:eastAsia="標楷體" w:hint="eastAsia"/>
          <w:b/>
          <w:sz w:val="28"/>
          <w:szCs w:val="28"/>
        </w:rPr>
        <w:t>第二條  履約標的</w:t>
      </w:r>
    </w:p>
    <w:p w:rsidR="00DA4283" w:rsidRPr="00C10819" w:rsidRDefault="00DA4283" w:rsidP="002627B2">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(一)</w:t>
      </w:r>
      <w:r w:rsidR="002627B2" w:rsidRPr="00C10819">
        <w:rPr>
          <w:rFonts w:ascii="標楷體" w:eastAsia="標楷體" w:hint="eastAsia"/>
          <w:sz w:val="28"/>
          <w:szCs w:val="28"/>
        </w:rPr>
        <w:t>本契約係機關依行政院訂頒「行政院運用勞動派遣應行注意事項」運用勞動派遣，廠商依本契約指派派遣勞工為機關提供勞務，並接受機關之指揮監督管理</w:t>
      </w:r>
      <w:r w:rsidR="002B4A05" w:rsidRPr="00C10819">
        <w:rPr>
          <w:rFonts w:ascii="標楷體" w:eastAsia="標楷體" w:hint="eastAsia"/>
          <w:sz w:val="28"/>
          <w:szCs w:val="28"/>
        </w:rPr>
        <w:t>。</w:t>
      </w:r>
    </w:p>
    <w:p w:rsidR="00202F43" w:rsidRDefault="002C190D" w:rsidP="002B4A05">
      <w:pPr>
        <w:spacing w:line="400" w:lineRule="exact"/>
        <w:ind w:left="851" w:hanging="567"/>
        <w:jc w:val="both"/>
        <w:textDirection w:val="lrTbV"/>
        <w:rPr>
          <w:rFonts w:ascii="標楷體" w:eastAsia="標楷體"/>
          <w:sz w:val="28"/>
          <w:szCs w:val="28"/>
        </w:rPr>
      </w:pPr>
      <w:r w:rsidRPr="00C10819">
        <w:rPr>
          <w:rFonts w:ascii="標楷體" w:eastAsia="標楷體" w:hint="eastAsia"/>
          <w:sz w:val="28"/>
          <w:szCs w:val="28"/>
        </w:rPr>
        <w:t>(</w:t>
      </w:r>
      <w:r w:rsidR="00E53B37" w:rsidRPr="00C10819">
        <w:rPr>
          <w:rFonts w:ascii="標楷體" w:eastAsia="標楷體" w:hint="eastAsia"/>
          <w:sz w:val="28"/>
          <w:szCs w:val="28"/>
        </w:rPr>
        <w:t>二</w:t>
      </w:r>
      <w:r w:rsidRPr="00C10819">
        <w:rPr>
          <w:rFonts w:ascii="標楷體" w:eastAsia="標楷體" w:hint="eastAsia"/>
          <w:sz w:val="28"/>
          <w:szCs w:val="28"/>
        </w:rPr>
        <w:t>)廠商應給付之標的及工作事項：</w:t>
      </w:r>
    </w:p>
    <w:p w:rsidR="00202F43" w:rsidRPr="0026003D" w:rsidRDefault="00202F43" w:rsidP="00202F43">
      <w:pPr>
        <w:spacing w:line="400" w:lineRule="exact"/>
        <w:ind w:leftChars="350" w:left="1134" w:hangingChars="105" w:hanging="294"/>
        <w:jc w:val="both"/>
        <w:textDirection w:val="lrTbV"/>
        <w:rPr>
          <w:rFonts w:ascii="標楷體" w:eastAsia="標楷體" w:hAnsi="標楷體" w:hint="eastAsia"/>
          <w:snapToGrid w:val="0"/>
          <w:kern w:val="0"/>
          <w:sz w:val="28"/>
          <w:szCs w:val="28"/>
        </w:rPr>
      </w:pPr>
      <w:r w:rsidRPr="0026003D">
        <w:rPr>
          <w:rFonts w:ascii="標楷體" w:eastAsia="標楷體" w:hAnsi="標楷體" w:hint="eastAsia"/>
          <w:snapToGrid w:val="0"/>
          <w:kern w:val="0"/>
          <w:sz w:val="28"/>
          <w:szCs w:val="28"/>
        </w:rPr>
        <w:t>1.依本案</w:t>
      </w:r>
      <w:r w:rsidRPr="0026003D">
        <w:rPr>
          <w:rFonts w:ascii="標楷體" w:eastAsia="標楷體" w:hAnsi="標楷體" w:hint="eastAsia"/>
          <w:bCs/>
          <w:snapToGrid w:val="0"/>
          <w:sz w:val="28"/>
          <w:szCs w:val="28"/>
        </w:rPr>
        <w:t>招標文件</w:t>
      </w:r>
      <w:r w:rsidRPr="0026003D">
        <w:rPr>
          <w:rFonts w:ascii="標楷體" w:eastAsia="標楷體" w:hAnsi="標楷體" w:hint="eastAsia"/>
          <w:sz w:val="28"/>
          <w:szCs w:val="28"/>
        </w:rPr>
        <w:t>派遣</w:t>
      </w:r>
      <w:r w:rsidRPr="0026003D">
        <w:rPr>
          <w:rFonts w:ascii="標楷體" w:eastAsia="標楷體" w:hAnsi="標楷體" w:hint="eastAsia"/>
          <w:b/>
          <w:sz w:val="28"/>
          <w:szCs w:val="28"/>
          <w:u w:val="single"/>
        </w:rPr>
        <w:t>1人</w:t>
      </w:r>
      <w:r w:rsidRPr="0026003D">
        <w:rPr>
          <w:rFonts w:ascii="標楷體" w:eastAsia="標楷體" w:hAnsi="標楷體" w:hint="eastAsia"/>
          <w:sz w:val="28"/>
          <w:szCs w:val="28"/>
        </w:rPr>
        <w:t>至</w:t>
      </w:r>
      <w:r w:rsidRPr="0026003D">
        <w:rPr>
          <w:rFonts w:ascii="標楷體" w:eastAsia="標楷體" w:hAnsi="標楷體" w:hint="eastAsia"/>
          <w:snapToGrid w:val="0"/>
          <w:kern w:val="0"/>
          <w:sz w:val="28"/>
          <w:szCs w:val="28"/>
        </w:rPr>
        <w:t>機關</w:t>
      </w:r>
      <w:r w:rsidRPr="0026003D">
        <w:rPr>
          <w:rFonts w:ascii="標楷體" w:eastAsia="標楷體" w:hAnsi="標楷體" w:hint="eastAsia"/>
          <w:sz w:val="28"/>
          <w:szCs w:val="28"/>
        </w:rPr>
        <w:t>，並完成</w:t>
      </w:r>
      <w:r w:rsidRPr="0026003D">
        <w:rPr>
          <w:rFonts w:ascii="標楷體" w:eastAsia="標楷體" w:hAnsi="標楷體" w:hint="eastAsia"/>
          <w:snapToGrid w:val="0"/>
          <w:kern w:val="0"/>
          <w:sz w:val="28"/>
          <w:szCs w:val="28"/>
        </w:rPr>
        <w:t>機關所交付之工作。</w:t>
      </w:r>
    </w:p>
    <w:p w:rsidR="00202F43" w:rsidRPr="0026003D" w:rsidRDefault="00202F43" w:rsidP="00202F43">
      <w:pPr>
        <w:spacing w:line="400" w:lineRule="exact"/>
        <w:ind w:leftChars="350" w:left="1134" w:hangingChars="105" w:hanging="294"/>
        <w:jc w:val="both"/>
        <w:textDirection w:val="lrTbV"/>
        <w:rPr>
          <w:rFonts w:ascii="標楷體" w:eastAsia="標楷體" w:hAnsi="標楷體" w:hint="eastAsia"/>
          <w:snapToGrid w:val="0"/>
          <w:kern w:val="0"/>
          <w:sz w:val="28"/>
          <w:szCs w:val="28"/>
        </w:rPr>
      </w:pPr>
      <w:r w:rsidRPr="0026003D">
        <w:rPr>
          <w:rFonts w:ascii="標楷體" w:eastAsia="標楷體" w:hAnsi="標楷體" w:hint="eastAsia"/>
          <w:snapToGrid w:val="0"/>
          <w:kern w:val="0"/>
          <w:sz w:val="28"/>
          <w:szCs w:val="28"/>
        </w:rPr>
        <w:t>2.在機關人員指揮監督之下履行本契約。</w:t>
      </w:r>
    </w:p>
    <w:p w:rsidR="00202F43" w:rsidRPr="0026003D" w:rsidRDefault="00202F43" w:rsidP="00202F43">
      <w:pPr>
        <w:spacing w:line="400" w:lineRule="exact"/>
        <w:ind w:leftChars="350" w:left="1134" w:hangingChars="105" w:hanging="294"/>
        <w:jc w:val="both"/>
        <w:textDirection w:val="lrTbV"/>
        <w:rPr>
          <w:rFonts w:ascii="標楷體" w:eastAsia="標楷體" w:hAnsi="標楷體" w:hint="eastAsia"/>
          <w:snapToGrid w:val="0"/>
          <w:kern w:val="0"/>
          <w:sz w:val="28"/>
          <w:szCs w:val="28"/>
        </w:rPr>
      </w:pPr>
      <w:r w:rsidRPr="0026003D">
        <w:rPr>
          <w:rFonts w:ascii="標楷體" w:eastAsia="標楷體" w:hAnsi="標楷體" w:hint="eastAsia"/>
          <w:snapToGrid w:val="0"/>
          <w:kern w:val="0"/>
          <w:sz w:val="28"/>
          <w:szCs w:val="28"/>
        </w:rPr>
        <w:t>3.辦理</w:t>
      </w:r>
      <w:r w:rsidRPr="0026003D">
        <w:rPr>
          <w:rFonts w:ascii="標楷體" w:eastAsia="標楷體" w:hAnsi="標楷體" w:hint="eastAsia"/>
          <w:sz w:val="28"/>
          <w:szCs w:val="28"/>
        </w:rPr>
        <w:t>派遣人員之督勤</w:t>
      </w:r>
      <w:r w:rsidRPr="0026003D">
        <w:rPr>
          <w:rFonts w:ascii="標楷體" w:eastAsia="標楷體" w:hAnsi="標楷體" w:hint="eastAsia"/>
          <w:snapToGrid w:val="0"/>
          <w:kern w:val="0"/>
          <w:sz w:val="28"/>
          <w:szCs w:val="28"/>
        </w:rPr>
        <w:t>事宜。</w:t>
      </w:r>
    </w:p>
    <w:p w:rsidR="00BF32CC" w:rsidRPr="00C10819" w:rsidRDefault="00202F43" w:rsidP="00202F43">
      <w:pPr>
        <w:spacing w:line="400" w:lineRule="exact"/>
        <w:ind w:leftChars="350" w:left="1134" w:hangingChars="105" w:hanging="294"/>
        <w:jc w:val="both"/>
        <w:textDirection w:val="lrTbV"/>
        <w:rPr>
          <w:rFonts w:ascii="標楷體" w:eastAsia="標楷體" w:hint="eastAsia"/>
          <w:sz w:val="28"/>
          <w:szCs w:val="28"/>
        </w:rPr>
      </w:pPr>
      <w:r w:rsidRPr="0026003D">
        <w:rPr>
          <w:rFonts w:ascii="標楷體" w:eastAsia="標楷體" w:hAnsi="標楷體" w:hint="eastAsia"/>
          <w:snapToGrid w:val="0"/>
          <w:kern w:val="0"/>
          <w:sz w:val="28"/>
          <w:szCs w:val="28"/>
        </w:rPr>
        <w:t>4.依機關作業程序辦理本契約履約標的書面查驗及請款作業。</w:t>
      </w:r>
    </w:p>
    <w:p w:rsidR="002C190D" w:rsidRPr="00C10819" w:rsidRDefault="00BF32CC" w:rsidP="00202F43">
      <w:pPr>
        <w:spacing w:line="400" w:lineRule="exact"/>
        <w:ind w:left="851" w:hanging="567"/>
        <w:jc w:val="both"/>
        <w:textDirection w:val="lrTbV"/>
        <w:rPr>
          <w:rFonts w:ascii="標楷體" w:eastAsia="標楷體"/>
          <w:sz w:val="28"/>
          <w:szCs w:val="28"/>
        </w:rPr>
      </w:pPr>
      <w:r w:rsidRPr="00C10819">
        <w:rPr>
          <w:rFonts w:ascii="標楷體" w:eastAsia="標楷體" w:hint="eastAsia"/>
          <w:sz w:val="28"/>
          <w:szCs w:val="28"/>
        </w:rPr>
        <w:t xml:space="preserve"> </w:t>
      </w:r>
      <w:r w:rsidR="002C190D" w:rsidRPr="00C10819">
        <w:rPr>
          <w:rFonts w:ascii="標楷體" w:eastAsia="標楷體" w:hint="eastAsia"/>
          <w:sz w:val="28"/>
          <w:szCs w:val="28"/>
        </w:rPr>
        <w:t>(</w:t>
      </w:r>
      <w:r w:rsidR="00E46387" w:rsidRPr="00C10819">
        <w:rPr>
          <w:rFonts w:ascii="標楷體" w:eastAsia="標楷體" w:hint="eastAsia"/>
          <w:sz w:val="28"/>
          <w:szCs w:val="28"/>
        </w:rPr>
        <w:t>三</w:t>
      </w:r>
      <w:r w:rsidR="002C190D" w:rsidRPr="00C10819">
        <w:rPr>
          <w:rFonts w:ascii="標楷體" w:eastAsia="標楷體" w:hint="eastAsia"/>
          <w:sz w:val="28"/>
          <w:szCs w:val="28"/>
        </w:rPr>
        <w:t xml:space="preserve">)機關辦理事項：　　　　　　　　    </w:t>
      </w:r>
    </w:p>
    <w:p w:rsidR="00202F43" w:rsidRPr="0026003D" w:rsidRDefault="00202F43" w:rsidP="00202F43">
      <w:pPr>
        <w:snapToGrid w:val="0"/>
        <w:spacing w:before="100" w:beforeAutospacing="1" w:line="400" w:lineRule="exact"/>
        <w:ind w:firstLineChars="300" w:firstLine="840"/>
        <w:textDirection w:val="lrTbV"/>
        <w:rPr>
          <w:rFonts w:ascii="標楷體" w:eastAsia="標楷體" w:hAnsi="標楷體" w:hint="eastAsia"/>
          <w:snapToGrid w:val="0"/>
          <w:kern w:val="0"/>
          <w:sz w:val="28"/>
          <w:szCs w:val="28"/>
        </w:rPr>
      </w:pPr>
      <w:r w:rsidRPr="0026003D">
        <w:rPr>
          <w:rFonts w:ascii="標楷體" w:eastAsia="標楷體" w:hAnsi="標楷體" w:hint="eastAsia"/>
          <w:snapToGrid w:val="0"/>
          <w:kern w:val="0"/>
          <w:sz w:val="28"/>
          <w:szCs w:val="28"/>
        </w:rPr>
        <w:t>1.指定機關聯絡人，協調本契約執行及廠商履約事宜。</w:t>
      </w:r>
    </w:p>
    <w:p w:rsidR="00202F43" w:rsidRPr="0026003D" w:rsidRDefault="00202F43" w:rsidP="00202F43">
      <w:pPr>
        <w:snapToGrid w:val="0"/>
        <w:spacing w:before="100" w:beforeAutospacing="1" w:line="400" w:lineRule="exact"/>
        <w:ind w:firstLineChars="300" w:firstLine="840"/>
        <w:textDirection w:val="lrTbV"/>
        <w:rPr>
          <w:rFonts w:ascii="標楷體" w:eastAsia="標楷體" w:hAnsi="標楷體" w:hint="eastAsia"/>
          <w:snapToGrid w:val="0"/>
          <w:kern w:val="0"/>
          <w:sz w:val="28"/>
          <w:szCs w:val="28"/>
        </w:rPr>
      </w:pPr>
      <w:r w:rsidRPr="0026003D">
        <w:rPr>
          <w:rFonts w:ascii="標楷體" w:eastAsia="標楷體" w:hAnsi="標楷體" w:hint="eastAsia"/>
          <w:snapToGrid w:val="0"/>
          <w:kern w:val="0"/>
          <w:sz w:val="28"/>
          <w:szCs w:val="28"/>
        </w:rPr>
        <w:t>2.辦理訓練</w:t>
      </w:r>
      <w:r w:rsidRPr="0026003D">
        <w:rPr>
          <w:rFonts w:ascii="標楷體" w:eastAsia="標楷體" w:hAnsi="標楷體" w:hint="eastAsia"/>
          <w:sz w:val="28"/>
          <w:szCs w:val="28"/>
        </w:rPr>
        <w:t>、</w:t>
      </w:r>
      <w:r w:rsidRPr="0026003D">
        <w:rPr>
          <w:rFonts w:ascii="標楷體" w:eastAsia="標楷體" w:hAnsi="標楷體" w:hint="eastAsia"/>
          <w:snapToGrid w:val="0"/>
          <w:kern w:val="0"/>
          <w:sz w:val="28"/>
          <w:szCs w:val="28"/>
        </w:rPr>
        <w:t>控管廠商</w:t>
      </w:r>
      <w:r w:rsidRPr="0026003D">
        <w:rPr>
          <w:rFonts w:ascii="標楷體" w:eastAsia="標楷體" w:hAnsi="標楷體" w:hint="eastAsia"/>
          <w:sz w:val="28"/>
          <w:szCs w:val="28"/>
        </w:rPr>
        <w:t>派遣人員出、退勤狀況</w:t>
      </w:r>
      <w:r w:rsidRPr="0026003D">
        <w:rPr>
          <w:rFonts w:ascii="標楷體" w:eastAsia="標楷體" w:hAnsi="標楷體" w:hint="eastAsia"/>
          <w:snapToGrid w:val="0"/>
          <w:kern w:val="0"/>
          <w:sz w:val="28"/>
          <w:szCs w:val="28"/>
        </w:rPr>
        <w:t>及調派工作事宜。</w:t>
      </w:r>
    </w:p>
    <w:p w:rsidR="00202F43" w:rsidRDefault="00202F43" w:rsidP="00202F43">
      <w:pPr>
        <w:snapToGrid w:val="0"/>
        <w:spacing w:before="100" w:beforeAutospacing="1" w:line="400" w:lineRule="exact"/>
        <w:ind w:firstLineChars="300" w:firstLine="840"/>
        <w:textDirection w:val="lrTbV"/>
        <w:rPr>
          <w:rFonts w:ascii="標楷體" w:eastAsia="標楷體" w:hAnsi="標楷體"/>
          <w:snapToGrid w:val="0"/>
          <w:kern w:val="0"/>
          <w:sz w:val="28"/>
          <w:szCs w:val="28"/>
        </w:rPr>
      </w:pPr>
      <w:r w:rsidRPr="0026003D">
        <w:rPr>
          <w:rFonts w:ascii="標楷體" w:eastAsia="標楷體" w:hAnsi="標楷體" w:hint="eastAsia"/>
          <w:snapToGrid w:val="0"/>
          <w:kern w:val="0"/>
          <w:sz w:val="28"/>
          <w:szCs w:val="28"/>
        </w:rPr>
        <w:t>3.辦理本契約履約標的書面審查及付款。</w:t>
      </w:r>
    </w:p>
    <w:p w:rsidR="00950604" w:rsidRPr="0026003D" w:rsidRDefault="00950604" w:rsidP="00202F43">
      <w:pPr>
        <w:snapToGrid w:val="0"/>
        <w:spacing w:before="100" w:beforeAutospacing="1" w:line="400" w:lineRule="exact"/>
        <w:ind w:firstLineChars="300" w:firstLine="841"/>
        <w:textDirection w:val="lrTbV"/>
        <w:rPr>
          <w:rFonts w:ascii="標楷體" w:eastAsia="標楷體" w:hint="eastAsia"/>
          <w:b/>
          <w:sz w:val="28"/>
        </w:rPr>
      </w:pPr>
    </w:p>
    <w:p w:rsidR="002C190D" w:rsidRPr="00C10819" w:rsidRDefault="002C190D">
      <w:pPr>
        <w:spacing w:line="400" w:lineRule="exact"/>
        <w:jc w:val="both"/>
        <w:rPr>
          <w:rFonts w:ascii="標楷體" w:eastAsia="標楷體"/>
          <w:b/>
          <w:sz w:val="28"/>
          <w:szCs w:val="28"/>
        </w:rPr>
      </w:pPr>
      <w:r w:rsidRPr="00C10819">
        <w:rPr>
          <w:rFonts w:ascii="標楷體" w:eastAsia="標楷體" w:hint="eastAsia"/>
          <w:b/>
          <w:sz w:val="28"/>
          <w:szCs w:val="28"/>
        </w:rPr>
        <w:t>第三條  契約價金之給付</w:t>
      </w:r>
    </w:p>
    <w:p w:rsidR="00252D8E" w:rsidRDefault="00252D8E" w:rsidP="00583BBA">
      <w:pPr>
        <w:spacing w:line="400" w:lineRule="exact"/>
        <w:ind w:left="851" w:hanging="567"/>
        <w:jc w:val="both"/>
        <w:textDirection w:val="lrTbV"/>
        <w:rPr>
          <w:rFonts w:ascii="標楷體" w:eastAsia="標楷體" w:hint="eastAsia"/>
          <w:sz w:val="28"/>
          <w:szCs w:val="28"/>
        </w:rPr>
      </w:pPr>
      <w:r w:rsidRPr="00252D8E">
        <w:rPr>
          <w:rFonts w:ascii="標楷體" w:eastAsia="標楷體" w:hint="eastAsia"/>
          <w:sz w:val="28"/>
          <w:szCs w:val="28"/>
        </w:rPr>
        <w:t>(一)本契約價金：</w:t>
      </w:r>
      <w:r w:rsidR="00202F43" w:rsidRPr="00202F43">
        <w:rPr>
          <w:rFonts w:ascii="標楷體" w:eastAsia="標楷體" w:hint="eastAsia"/>
          <w:b/>
          <w:color w:val="FF0000"/>
          <w:sz w:val="28"/>
          <w:szCs w:val="28"/>
          <w:shd w:val="pct15" w:color="auto" w:fill="FFFFFF"/>
        </w:rPr>
        <w:t>新臺幣（下同）○○○元整</w:t>
      </w:r>
      <w:r w:rsidR="00202F43" w:rsidRPr="00202F43">
        <w:rPr>
          <w:rFonts w:ascii="標楷體" w:eastAsia="標楷體" w:hint="eastAsia"/>
          <w:sz w:val="28"/>
          <w:szCs w:val="28"/>
        </w:rPr>
        <w:t>。契約總價款均分12期(每月)，每期支付○○○元(餘款最後一期支付○○○元)。</w:t>
      </w:r>
    </w:p>
    <w:p w:rsidR="00970E95" w:rsidRPr="00C10819" w:rsidRDefault="00E46387" w:rsidP="00583BBA">
      <w:pPr>
        <w:numPr>
          <w:ins w:id="0" w:author="user" w:date="2016-03-04T19:25:00Z"/>
        </w:num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w:t>
      </w:r>
      <w:r w:rsidR="00252D8E">
        <w:rPr>
          <w:rFonts w:ascii="標楷體" w:eastAsia="標楷體" w:hint="eastAsia"/>
          <w:sz w:val="28"/>
          <w:szCs w:val="28"/>
        </w:rPr>
        <w:t>二</w:t>
      </w:r>
      <w:r w:rsidRPr="00C10819">
        <w:rPr>
          <w:rFonts w:ascii="標楷體" w:eastAsia="標楷體" w:hint="eastAsia"/>
          <w:sz w:val="28"/>
          <w:szCs w:val="28"/>
        </w:rPr>
        <w:t>)</w:t>
      </w:r>
      <w:r w:rsidR="00322F85" w:rsidRPr="00322F85">
        <w:rPr>
          <w:rFonts w:ascii="標楷體" w:eastAsia="標楷體" w:hint="eastAsia"/>
          <w:sz w:val="28"/>
          <w:szCs w:val="28"/>
        </w:rPr>
        <w:t>廠商給付派遣勞工之薪資（內含勞工依法自行負擔之勞工保險費、</w:t>
      </w:r>
      <w:r w:rsidR="00322F85" w:rsidRPr="00322F85">
        <w:rPr>
          <w:rFonts w:ascii="標楷體" w:eastAsia="標楷體"/>
          <w:sz w:val="28"/>
          <w:szCs w:val="28"/>
        </w:rPr>
        <w:t>勞工職業災害保險費、</w:t>
      </w:r>
      <w:r w:rsidR="00322F85" w:rsidRPr="00322F85">
        <w:rPr>
          <w:rFonts w:ascii="標楷體" w:eastAsia="標楷體" w:hint="eastAsia"/>
          <w:sz w:val="28"/>
          <w:szCs w:val="28"/>
        </w:rPr>
        <w:t>全民健康保險費、就業保險費，不含全勤獎金、其他福利或補助），應依契約約定之金額，核實給付</w:t>
      </w:r>
      <w:r w:rsidR="00243D2F" w:rsidRPr="00C10819">
        <w:rPr>
          <w:rFonts w:ascii="標楷體" w:eastAsia="標楷體" w:hint="eastAsia"/>
          <w:sz w:val="28"/>
          <w:szCs w:val="28"/>
        </w:rPr>
        <w:t>。</w:t>
      </w:r>
    </w:p>
    <w:p w:rsidR="00202F43" w:rsidRDefault="00970E95" w:rsidP="00202F43">
      <w:pPr>
        <w:spacing w:line="400" w:lineRule="exact"/>
        <w:ind w:left="851" w:hanging="567"/>
        <w:jc w:val="both"/>
        <w:textDirection w:val="lrTbV"/>
        <w:rPr>
          <w:rFonts w:ascii="標楷體" w:eastAsia="標楷體"/>
          <w:sz w:val="28"/>
          <w:szCs w:val="28"/>
        </w:rPr>
      </w:pPr>
      <w:r w:rsidRPr="00C10819">
        <w:rPr>
          <w:rFonts w:ascii="標楷體" w:eastAsia="標楷體" w:hint="eastAsia"/>
          <w:sz w:val="28"/>
          <w:szCs w:val="28"/>
        </w:rPr>
        <w:lastRenderedPageBreak/>
        <w:t>(</w:t>
      </w:r>
      <w:r w:rsidR="00252D8E">
        <w:rPr>
          <w:rFonts w:ascii="標楷體" w:eastAsia="標楷體" w:hint="eastAsia"/>
          <w:sz w:val="28"/>
          <w:szCs w:val="28"/>
        </w:rPr>
        <w:t>三</w:t>
      </w:r>
      <w:r w:rsidRPr="00C10819">
        <w:rPr>
          <w:rFonts w:ascii="標楷體" w:eastAsia="標楷體" w:hint="eastAsia"/>
          <w:sz w:val="28"/>
          <w:szCs w:val="28"/>
        </w:rPr>
        <w:t>)</w:t>
      </w:r>
      <w:r w:rsidR="00E46387" w:rsidRPr="00C10819">
        <w:rPr>
          <w:rFonts w:ascii="標楷體" w:eastAsia="標楷體" w:hint="eastAsia"/>
          <w:sz w:val="28"/>
          <w:szCs w:val="28"/>
        </w:rPr>
        <w:t>派遣勞工</w:t>
      </w:r>
      <w:r w:rsidR="00353017" w:rsidRPr="00C10819">
        <w:rPr>
          <w:rFonts w:ascii="標楷體" w:eastAsia="標楷體" w:hint="eastAsia"/>
          <w:sz w:val="28"/>
          <w:szCs w:val="28"/>
        </w:rPr>
        <w:t>薪資</w:t>
      </w:r>
      <w:r w:rsidRPr="00C10819">
        <w:rPr>
          <w:rFonts w:ascii="標楷體" w:eastAsia="標楷體" w:hint="eastAsia"/>
          <w:sz w:val="28"/>
          <w:szCs w:val="28"/>
        </w:rPr>
        <w:t>採固定金額</w:t>
      </w:r>
      <w:r w:rsidR="00353017" w:rsidRPr="00C10819">
        <w:rPr>
          <w:rFonts w:ascii="標楷體" w:eastAsia="標楷體" w:hint="eastAsia"/>
          <w:sz w:val="28"/>
          <w:szCs w:val="28"/>
        </w:rPr>
        <w:t>（由機關於招標時勾選）：</w:t>
      </w:r>
    </w:p>
    <w:p w:rsidR="00202F43" w:rsidRDefault="00353017" w:rsidP="00202F43">
      <w:pPr>
        <w:spacing w:line="400" w:lineRule="exact"/>
        <w:ind w:leftChars="100" w:left="240" w:firstLineChars="200" w:firstLine="560"/>
        <w:jc w:val="both"/>
        <w:textDirection w:val="lrTbV"/>
        <w:rPr>
          <w:rFonts w:ascii="標楷體" w:eastAsia="標楷體"/>
          <w:sz w:val="28"/>
          <w:szCs w:val="28"/>
        </w:rPr>
      </w:pPr>
      <w:r w:rsidRPr="00C10819">
        <w:rPr>
          <w:rFonts w:ascii="標楷體" w:eastAsia="標楷體" w:hint="eastAsia"/>
          <w:sz w:val="28"/>
          <w:szCs w:val="28"/>
        </w:rPr>
        <w:t>按月計酬。</w:t>
      </w:r>
      <w:r w:rsidRPr="00202F43">
        <w:rPr>
          <w:rFonts w:ascii="標楷體" w:eastAsia="標楷體" w:hint="eastAsia"/>
          <w:b/>
          <w:sz w:val="28"/>
          <w:szCs w:val="28"/>
        </w:rPr>
        <w:t>每月薪資</w:t>
      </w:r>
      <w:r w:rsidR="003073D4">
        <w:rPr>
          <w:rFonts w:ascii="標楷體" w:eastAsia="標楷體" w:hint="eastAsia"/>
          <w:b/>
          <w:color w:val="FF0000"/>
          <w:sz w:val="28"/>
          <w:szCs w:val="28"/>
          <w:u w:val="single"/>
        </w:rPr>
        <w:t>30</w:t>
      </w:r>
      <w:r w:rsidR="00202F43" w:rsidRPr="00202F43">
        <w:rPr>
          <w:rFonts w:ascii="標楷體" w:eastAsia="標楷體"/>
          <w:b/>
          <w:color w:val="FF0000"/>
          <w:sz w:val="28"/>
          <w:szCs w:val="28"/>
          <w:u w:val="single"/>
        </w:rPr>
        <w:t>,</w:t>
      </w:r>
      <w:r w:rsidR="003073D4">
        <w:rPr>
          <w:rFonts w:ascii="標楷體" w:eastAsia="標楷體" w:hint="eastAsia"/>
          <w:b/>
          <w:color w:val="FF0000"/>
          <w:sz w:val="28"/>
          <w:szCs w:val="28"/>
          <w:u w:val="single"/>
        </w:rPr>
        <w:t>93</w:t>
      </w:r>
      <w:r w:rsidR="00262867">
        <w:rPr>
          <w:rFonts w:ascii="標楷體" w:eastAsia="標楷體"/>
          <w:b/>
          <w:color w:val="FF0000"/>
          <w:sz w:val="28"/>
          <w:szCs w:val="28"/>
          <w:u w:val="single"/>
        </w:rPr>
        <w:t>2</w:t>
      </w:r>
      <w:r w:rsidR="00D52298" w:rsidRPr="00202F43">
        <w:rPr>
          <w:rFonts w:ascii="標楷體" w:eastAsia="標楷體" w:hint="eastAsia"/>
          <w:b/>
          <w:sz w:val="28"/>
          <w:szCs w:val="28"/>
        </w:rPr>
        <w:t>元</w:t>
      </w:r>
      <w:r w:rsidR="00D52298" w:rsidRPr="00C10819">
        <w:rPr>
          <w:rFonts w:ascii="標楷體" w:eastAsia="標楷體" w:hint="eastAsia"/>
          <w:sz w:val="28"/>
          <w:szCs w:val="28"/>
        </w:rPr>
        <w:t>（由機關於招標時載明</w:t>
      </w:r>
      <w:r w:rsidR="00CF7036" w:rsidRPr="00C10819">
        <w:rPr>
          <w:rFonts w:ascii="標楷體" w:eastAsia="標楷體" w:hint="eastAsia"/>
          <w:sz w:val="28"/>
          <w:szCs w:val="28"/>
        </w:rPr>
        <w:t>；未載明者，詳</w:t>
      </w:r>
    </w:p>
    <w:p w:rsidR="00202F43" w:rsidRDefault="00CF7036" w:rsidP="00202F43">
      <w:pPr>
        <w:spacing w:line="400" w:lineRule="exact"/>
        <w:ind w:leftChars="100" w:left="240" w:firstLineChars="200" w:firstLine="560"/>
        <w:jc w:val="both"/>
        <w:textDirection w:val="lrTbV"/>
        <w:rPr>
          <w:rFonts w:ascii="標楷體" w:eastAsia="標楷體"/>
          <w:bCs/>
          <w:sz w:val="28"/>
          <w:szCs w:val="28"/>
        </w:rPr>
      </w:pPr>
      <w:r w:rsidRPr="00C10819">
        <w:rPr>
          <w:rFonts w:ascii="標楷體" w:eastAsia="標楷體" w:hint="eastAsia"/>
          <w:sz w:val="28"/>
          <w:szCs w:val="28"/>
        </w:rPr>
        <w:t>標價明細表</w:t>
      </w:r>
      <w:r w:rsidR="00B54B36" w:rsidRPr="00C10819">
        <w:rPr>
          <w:rFonts w:ascii="標楷體" w:eastAsia="標楷體" w:hint="eastAsia"/>
          <w:sz w:val="28"/>
          <w:szCs w:val="28"/>
        </w:rPr>
        <w:t>。不得少於勞動基準法規定之最低基本工資</w:t>
      </w:r>
      <w:r w:rsidR="00D52298" w:rsidRPr="00C10819">
        <w:rPr>
          <w:rFonts w:ascii="標楷體" w:eastAsia="標楷體" w:hint="eastAsia"/>
          <w:sz w:val="28"/>
          <w:szCs w:val="28"/>
        </w:rPr>
        <w:t>）</w:t>
      </w:r>
      <w:r w:rsidR="007118D2" w:rsidRPr="00C10819">
        <w:rPr>
          <w:rFonts w:ascii="標楷體" w:eastAsia="標楷體" w:hint="eastAsia"/>
          <w:bCs/>
          <w:sz w:val="28"/>
          <w:szCs w:val="28"/>
        </w:rPr>
        <w:t>；</w:t>
      </w:r>
      <w:r w:rsidR="004D03C3" w:rsidRPr="00C10819">
        <w:rPr>
          <w:rFonts w:ascii="標楷體" w:eastAsia="標楷體" w:hint="eastAsia"/>
          <w:bCs/>
          <w:sz w:val="28"/>
          <w:szCs w:val="28"/>
        </w:rPr>
        <w:t>在機關提供</w:t>
      </w:r>
    </w:p>
    <w:p w:rsidR="0042251C" w:rsidRDefault="004D03C3" w:rsidP="00202F43">
      <w:pPr>
        <w:spacing w:line="400" w:lineRule="exact"/>
        <w:ind w:leftChars="100" w:left="240" w:firstLineChars="200" w:firstLine="560"/>
        <w:jc w:val="both"/>
        <w:textDirection w:val="lrTbV"/>
        <w:rPr>
          <w:rFonts w:ascii="標楷體" w:eastAsia="標楷體"/>
          <w:bCs/>
          <w:sz w:val="28"/>
          <w:szCs w:val="28"/>
        </w:rPr>
      </w:pPr>
      <w:r w:rsidRPr="00C10819">
        <w:rPr>
          <w:rFonts w:ascii="標楷體" w:eastAsia="標楷體" w:hint="eastAsia"/>
          <w:bCs/>
          <w:sz w:val="28"/>
          <w:szCs w:val="28"/>
        </w:rPr>
        <w:t>服務期間如不足1個月，以每月薪資除以</w:t>
      </w:r>
      <w:r w:rsidR="0042251C">
        <w:rPr>
          <w:rFonts w:ascii="標楷體" w:eastAsia="標楷體" w:hint="eastAsia"/>
          <w:bCs/>
          <w:sz w:val="28"/>
          <w:szCs w:val="28"/>
        </w:rPr>
        <w:t>30日</w:t>
      </w:r>
      <w:r w:rsidRPr="00C10819">
        <w:rPr>
          <w:rFonts w:ascii="標楷體" w:eastAsia="標楷體" w:hint="eastAsia"/>
          <w:bCs/>
          <w:sz w:val="28"/>
          <w:szCs w:val="28"/>
        </w:rPr>
        <w:t>後，按實際工作日數 (含</w:t>
      </w:r>
    </w:p>
    <w:p w:rsidR="00353017" w:rsidRPr="00C10819" w:rsidRDefault="004D03C3" w:rsidP="00202F43">
      <w:pPr>
        <w:spacing w:line="400" w:lineRule="exact"/>
        <w:ind w:leftChars="100" w:left="240" w:firstLineChars="200" w:firstLine="560"/>
        <w:jc w:val="both"/>
        <w:textDirection w:val="lrTbV"/>
        <w:rPr>
          <w:rFonts w:ascii="標楷體" w:eastAsia="標楷體" w:hint="eastAsia"/>
          <w:sz w:val="28"/>
          <w:szCs w:val="28"/>
        </w:rPr>
      </w:pPr>
      <w:r w:rsidRPr="00C10819">
        <w:rPr>
          <w:rFonts w:ascii="標楷體" w:eastAsia="標楷體" w:hint="eastAsia"/>
          <w:bCs/>
          <w:sz w:val="28"/>
          <w:szCs w:val="28"/>
        </w:rPr>
        <w:t>期間之例假日)比例核算</w:t>
      </w:r>
      <w:r w:rsidR="009F07AB" w:rsidRPr="00C10819">
        <w:rPr>
          <w:rFonts w:ascii="標楷體" w:eastAsia="標楷體" w:hint="eastAsia"/>
          <w:bCs/>
          <w:sz w:val="28"/>
          <w:szCs w:val="28"/>
        </w:rPr>
        <w:t>。</w:t>
      </w:r>
    </w:p>
    <w:p w:rsidR="00353017" w:rsidRPr="00C10819" w:rsidRDefault="00202F43" w:rsidP="00D63126">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 xml:space="preserve"> </w:t>
      </w:r>
      <w:r w:rsidR="00353017" w:rsidRPr="00C10819">
        <w:rPr>
          <w:rFonts w:ascii="標楷體" w:eastAsia="標楷體" w:hint="eastAsia"/>
          <w:sz w:val="28"/>
          <w:szCs w:val="28"/>
        </w:rPr>
        <w:t>(</w:t>
      </w:r>
      <w:r w:rsidR="00252D8E">
        <w:rPr>
          <w:rFonts w:ascii="標楷體" w:eastAsia="標楷體" w:hint="eastAsia"/>
          <w:sz w:val="28"/>
          <w:szCs w:val="28"/>
        </w:rPr>
        <w:t>四</w:t>
      </w:r>
      <w:r w:rsidR="00353017" w:rsidRPr="00C10819">
        <w:rPr>
          <w:rFonts w:ascii="標楷體" w:eastAsia="標楷體" w:hint="eastAsia"/>
          <w:sz w:val="28"/>
          <w:szCs w:val="28"/>
        </w:rPr>
        <w:t>)</w:t>
      </w:r>
      <w:r w:rsidR="00322F85" w:rsidRPr="00322F85">
        <w:rPr>
          <w:rFonts w:ascii="標楷體" w:eastAsia="標楷體" w:hint="eastAsia"/>
          <w:sz w:val="28"/>
          <w:szCs w:val="28"/>
        </w:rPr>
        <w:t>廠商負擔之勞工保險費、</w:t>
      </w:r>
      <w:r w:rsidR="00322F85" w:rsidRPr="00322F85">
        <w:rPr>
          <w:rFonts w:ascii="標楷體" w:eastAsia="標楷體"/>
          <w:sz w:val="28"/>
          <w:szCs w:val="28"/>
        </w:rPr>
        <w:t>勞工職業災害保險費、</w:t>
      </w:r>
      <w:r w:rsidR="00322F85" w:rsidRPr="00322F85">
        <w:rPr>
          <w:rFonts w:ascii="標楷體" w:eastAsia="標楷體" w:hint="eastAsia"/>
          <w:sz w:val="28"/>
          <w:szCs w:val="28"/>
        </w:rPr>
        <w:t>全民健康保險費、就業保險費、勞工退休金及積欠工資墊償基金提繳費，由機關依契約約定之金額支付廠商，但派遣勞工如因其年齡或身分條件屬依法免投勞健保、繳納各項費用，或廠商未依法為其勞工投保、繳納各該費用者，該項費用於給付時扣除，不另支付廠商</w:t>
      </w:r>
      <w:r w:rsidR="008A728D" w:rsidRPr="00C10819">
        <w:rPr>
          <w:rFonts w:ascii="標楷體" w:eastAsia="標楷體" w:hint="eastAsia"/>
          <w:sz w:val="28"/>
          <w:szCs w:val="28"/>
        </w:rPr>
        <w:t>。</w:t>
      </w:r>
    </w:p>
    <w:p w:rsidR="0053779B" w:rsidRPr="00C10819" w:rsidRDefault="00353017" w:rsidP="00D63126">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w:t>
      </w:r>
      <w:r w:rsidR="00252D8E">
        <w:rPr>
          <w:rFonts w:ascii="標楷體" w:eastAsia="標楷體" w:hint="eastAsia"/>
          <w:sz w:val="28"/>
          <w:szCs w:val="28"/>
        </w:rPr>
        <w:t>五</w:t>
      </w:r>
      <w:r w:rsidRPr="00C10819">
        <w:rPr>
          <w:rFonts w:ascii="標楷體" w:eastAsia="標楷體" w:hint="eastAsia"/>
          <w:sz w:val="28"/>
          <w:szCs w:val="28"/>
        </w:rPr>
        <w:t>)</w:t>
      </w:r>
      <w:r w:rsidR="005344A2" w:rsidRPr="00C10819">
        <w:rPr>
          <w:rFonts w:ascii="標楷體" w:eastAsia="標楷體" w:hint="eastAsia"/>
          <w:sz w:val="28"/>
          <w:szCs w:val="28"/>
        </w:rPr>
        <w:t>廠商派至機關提供勞務之派遣勞工，因非可歸責</w:t>
      </w:r>
      <w:r w:rsidR="0011278A">
        <w:rPr>
          <w:rFonts w:ascii="標楷體" w:eastAsia="標楷體" w:hint="eastAsia"/>
          <w:sz w:val="28"/>
          <w:szCs w:val="28"/>
        </w:rPr>
        <w:t>於</w:t>
      </w:r>
      <w:r w:rsidR="005344A2" w:rsidRPr="00C10819">
        <w:rPr>
          <w:rFonts w:ascii="標楷體" w:eastAsia="標楷體" w:hint="eastAsia"/>
          <w:sz w:val="28"/>
          <w:szCs w:val="28"/>
        </w:rPr>
        <w:t>廠商之因素，</w:t>
      </w:r>
      <w:r w:rsidR="00D83487" w:rsidRPr="00547419">
        <w:rPr>
          <w:rFonts w:ascii="標楷體" w:eastAsia="標楷體" w:hint="eastAsia"/>
          <w:b/>
          <w:sz w:val="28"/>
          <w:szCs w:val="28"/>
        </w:rPr>
        <w:t>機關要求配合加班（延長工作時間）或</w:t>
      </w:r>
      <w:r w:rsidR="00D83487" w:rsidRPr="006316DA">
        <w:rPr>
          <w:rFonts w:ascii="標楷體" w:eastAsia="標楷體" w:hint="eastAsia"/>
          <w:b/>
          <w:color w:val="FF0000"/>
          <w:sz w:val="28"/>
          <w:szCs w:val="28"/>
        </w:rPr>
        <w:t>外出查訪</w:t>
      </w:r>
      <w:r w:rsidR="00D83487" w:rsidRPr="00547419">
        <w:rPr>
          <w:rFonts w:ascii="標楷體" w:eastAsia="標楷體" w:hint="eastAsia"/>
          <w:b/>
          <w:sz w:val="28"/>
          <w:szCs w:val="28"/>
        </w:rPr>
        <w:t>者，其加班費及</w:t>
      </w:r>
      <w:r w:rsidR="00D83487" w:rsidRPr="001E6851">
        <w:rPr>
          <w:rFonts w:ascii="標楷體" w:eastAsia="標楷體" w:hint="eastAsia"/>
          <w:b/>
          <w:color w:val="FF0000"/>
          <w:sz w:val="28"/>
          <w:szCs w:val="28"/>
        </w:rPr>
        <w:t>查訪交通補助費</w:t>
      </w:r>
      <w:r w:rsidR="00D83487" w:rsidRPr="00547419">
        <w:rPr>
          <w:rFonts w:ascii="標楷體" w:eastAsia="標楷體" w:hint="eastAsia"/>
          <w:b/>
          <w:sz w:val="28"/>
          <w:szCs w:val="28"/>
        </w:rPr>
        <w:t>，依勞動基準法</w:t>
      </w:r>
      <w:r w:rsidR="00D83487">
        <w:rPr>
          <w:rFonts w:ascii="標楷體" w:eastAsia="標楷體" w:hint="eastAsia"/>
          <w:b/>
          <w:sz w:val="28"/>
          <w:szCs w:val="28"/>
        </w:rPr>
        <w:t>及</w:t>
      </w:r>
      <w:r w:rsidR="00D83487" w:rsidRPr="001E6851">
        <w:rPr>
          <w:rFonts w:ascii="標楷體" w:eastAsia="標楷體" w:hint="eastAsia"/>
          <w:b/>
          <w:color w:val="FF0000"/>
          <w:sz w:val="28"/>
          <w:szCs w:val="28"/>
        </w:rPr>
        <w:t>參考同路段公民營客運汽車票價</w:t>
      </w:r>
      <w:r w:rsidR="00D83487" w:rsidRPr="00547419">
        <w:rPr>
          <w:rFonts w:ascii="標楷體" w:eastAsia="標楷體" w:hint="eastAsia"/>
          <w:b/>
          <w:sz w:val="28"/>
          <w:szCs w:val="28"/>
        </w:rPr>
        <w:t>等相關規定，採實報實銷，不含於契約價金，由機關另行支給廠商</w:t>
      </w:r>
      <w:r w:rsidR="00D83487" w:rsidRPr="00C10819">
        <w:rPr>
          <w:rFonts w:ascii="標楷體" w:eastAsia="標楷體" w:hint="eastAsia"/>
          <w:bCs/>
          <w:sz w:val="28"/>
          <w:szCs w:val="28"/>
        </w:rPr>
        <w:t>；</w:t>
      </w:r>
      <w:r w:rsidR="00D83487" w:rsidRPr="00906B75">
        <w:rPr>
          <w:rFonts w:ascii="標楷體" w:eastAsia="標楷體" w:hint="eastAsia"/>
          <w:b/>
          <w:sz w:val="28"/>
          <w:szCs w:val="28"/>
        </w:rPr>
        <w:t>廠商</w:t>
      </w:r>
      <w:r w:rsidR="00D83487" w:rsidRPr="00906B75">
        <w:rPr>
          <w:rFonts w:ascii="標楷體" w:eastAsia="標楷體" w:hint="eastAsia"/>
          <w:b/>
          <w:bCs/>
          <w:sz w:val="28"/>
          <w:szCs w:val="28"/>
        </w:rPr>
        <w:t>應</w:t>
      </w:r>
      <w:r w:rsidR="00D83487">
        <w:rPr>
          <w:rFonts w:ascii="標楷體" w:eastAsia="標楷體" w:hint="eastAsia"/>
          <w:b/>
          <w:bCs/>
          <w:sz w:val="28"/>
          <w:szCs w:val="28"/>
        </w:rPr>
        <w:t>無條件</w:t>
      </w:r>
      <w:r w:rsidR="00D83487" w:rsidRPr="00906B75">
        <w:rPr>
          <w:rFonts w:ascii="標楷體" w:eastAsia="標楷體" w:hint="eastAsia"/>
          <w:b/>
          <w:sz w:val="28"/>
          <w:szCs w:val="28"/>
        </w:rPr>
        <w:t>如實</w:t>
      </w:r>
      <w:r w:rsidR="00D83487">
        <w:rPr>
          <w:rFonts w:ascii="標楷體" w:eastAsia="標楷體" w:hint="eastAsia"/>
          <w:b/>
          <w:sz w:val="28"/>
          <w:szCs w:val="28"/>
        </w:rPr>
        <w:t>代轉發</w:t>
      </w:r>
      <w:r w:rsidR="00D83487" w:rsidRPr="00906B75">
        <w:rPr>
          <w:rFonts w:ascii="標楷體" w:eastAsia="標楷體" w:hint="eastAsia"/>
          <w:b/>
          <w:sz w:val="28"/>
          <w:szCs w:val="28"/>
        </w:rPr>
        <w:t>予派遣勞工。</w:t>
      </w:r>
    </w:p>
    <w:p w:rsidR="0053779B" w:rsidRPr="00C10819" w:rsidRDefault="0053779B" w:rsidP="003C4363">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w:t>
      </w:r>
      <w:r w:rsidR="00252D8E">
        <w:rPr>
          <w:rFonts w:ascii="標楷體" w:eastAsia="標楷體" w:hint="eastAsia"/>
          <w:sz w:val="28"/>
          <w:szCs w:val="28"/>
        </w:rPr>
        <w:t>六</w:t>
      </w:r>
      <w:r w:rsidRPr="00C10819">
        <w:rPr>
          <w:rFonts w:ascii="標楷體" w:eastAsia="標楷體" w:hint="eastAsia"/>
          <w:sz w:val="28"/>
          <w:szCs w:val="28"/>
        </w:rPr>
        <w:t>)派遣勞工加班費計算方式</w:t>
      </w:r>
      <w:r w:rsidR="00D83487">
        <w:rPr>
          <w:rFonts w:ascii="標楷體" w:eastAsia="標楷體" w:hAnsi="標楷體" w:hint="eastAsia"/>
          <w:sz w:val="28"/>
          <w:szCs w:val="28"/>
        </w:rPr>
        <w:t>（</w:t>
      </w:r>
      <w:r w:rsidR="00D83487" w:rsidRPr="003A5223">
        <w:rPr>
          <w:rFonts w:ascii="標楷體" w:eastAsia="標楷體" w:hAnsi="標楷體" w:hint="eastAsia"/>
          <w:color w:val="7030A0"/>
          <w:sz w:val="28"/>
          <w:szCs w:val="28"/>
        </w:rPr>
        <w:t>派遣勞工之加班需經機關同意始得加班，並依機關年度經費許可範圍內支應</w:t>
      </w:r>
      <w:r w:rsidR="00D83487">
        <w:rPr>
          <w:rFonts w:ascii="標楷體" w:eastAsia="標楷體" w:hAnsi="標楷體" w:hint="eastAsia"/>
          <w:sz w:val="28"/>
          <w:szCs w:val="28"/>
        </w:rPr>
        <w:t>）</w:t>
      </w:r>
      <w:r w:rsidRPr="00C10819">
        <w:rPr>
          <w:rFonts w:ascii="標楷體" w:eastAsia="標楷體" w:hint="eastAsia"/>
          <w:sz w:val="28"/>
          <w:szCs w:val="28"/>
        </w:rPr>
        <w:t>：</w:t>
      </w:r>
    </w:p>
    <w:p w:rsidR="00D83487" w:rsidRDefault="006A601D" w:rsidP="00D83487">
      <w:pPr>
        <w:spacing w:line="400" w:lineRule="exact"/>
        <w:ind w:left="1134" w:right="57" w:hanging="284"/>
        <w:jc w:val="both"/>
        <w:textDirection w:val="lrTbV"/>
        <w:rPr>
          <w:rFonts w:ascii="標楷體" w:eastAsia="標楷體"/>
          <w:sz w:val="28"/>
          <w:szCs w:val="28"/>
        </w:rPr>
      </w:pPr>
      <w:r w:rsidRPr="00C10819">
        <w:rPr>
          <w:rFonts w:ascii="標楷體" w:eastAsia="標楷體" w:hint="eastAsia"/>
          <w:bCs/>
          <w:sz w:val="28"/>
          <w:szCs w:val="28"/>
        </w:rPr>
        <w:t>按月計酬者，</w:t>
      </w:r>
      <w:r w:rsidR="00252D8E" w:rsidRPr="00252D8E">
        <w:rPr>
          <w:rFonts w:ascii="標楷體" w:eastAsia="標楷體" w:hint="eastAsia"/>
          <w:sz w:val="28"/>
          <w:szCs w:val="28"/>
        </w:rPr>
        <w:t>延長工作時間在</w:t>
      </w:r>
      <w:r w:rsidR="00971E5D" w:rsidRPr="00C10819">
        <w:rPr>
          <w:rFonts w:ascii="標楷體" w:eastAsia="標楷體" w:hint="eastAsia"/>
          <w:sz w:val="28"/>
          <w:szCs w:val="28"/>
        </w:rPr>
        <w:t>2小時以內</w:t>
      </w:r>
      <w:r w:rsidR="00252D8E" w:rsidRPr="00252D8E">
        <w:rPr>
          <w:rFonts w:ascii="標楷體" w:eastAsia="標楷體" w:hint="eastAsia"/>
          <w:sz w:val="28"/>
          <w:szCs w:val="28"/>
        </w:rPr>
        <w:t>者</w:t>
      </w:r>
      <w:r w:rsidR="00D83487">
        <w:rPr>
          <w:rFonts w:ascii="標楷體" w:eastAsia="標楷體" w:hint="eastAsia"/>
          <w:sz w:val="28"/>
          <w:szCs w:val="28"/>
        </w:rPr>
        <w:t>，每人每小時以派遣勞工</w:t>
      </w:r>
    </w:p>
    <w:p w:rsidR="00D83487" w:rsidRDefault="00971E5D" w:rsidP="00D83487">
      <w:pPr>
        <w:spacing w:line="400" w:lineRule="exact"/>
        <w:ind w:left="1134" w:right="57" w:hanging="284"/>
        <w:jc w:val="both"/>
        <w:textDirection w:val="lrTbV"/>
        <w:rPr>
          <w:rFonts w:ascii="標楷體" w:eastAsia="標楷體"/>
          <w:sz w:val="28"/>
          <w:szCs w:val="28"/>
        </w:rPr>
      </w:pPr>
      <w:r w:rsidRPr="00C10819">
        <w:rPr>
          <w:rFonts w:ascii="標楷體" w:eastAsia="標楷體" w:hint="eastAsia"/>
          <w:sz w:val="28"/>
          <w:szCs w:val="28"/>
        </w:rPr>
        <w:t>每月薪資÷</w:t>
      </w:r>
      <w:r w:rsidR="00D83487">
        <w:rPr>
          <w:rFonts w:ascii="標楷體" w:eastAsia="標楷體" w:hint="eastAsia"/>
          <w:sz w:val="28"/>
          <w:szCs w:val="28"/>
        </w:rPr>
        <w:t>240</w:t>
      </w:r>
      <w:r w:rsidRPr="00C10819">
        <w:rPr>
          <w:rFonts w:ascii="標楷體" w:eastAsia="標楷體" w:hint="eastAsia"/>
          <w:bCs/>
          <w:sz w:val="28"/>
          <w:szCs w:val="28"/>
        </w:rPr>
        <w:t>小時</w:t>
      </w:r>
      <w:r w:rsidRPr="00C10819">
        <w:rPr>
          <w:rFonts w:ascii="標楷體" w:eastAsia="標楷體" w:hint="eastAsia"/>
          <w:sz w:val="28"/>
          <w:szCs w:val="28"/>
        </w:rPr>
        <w:t>×(1+1/3)計算</w:t>
      </w:r>
      <w:r w:rsidR="00243D2F" w:rsidRPr="00C10819">
        <w:rPr>
          <w:rFonts w:ascii="標楷體" w:eastAsia="標楷體" w:hint="eastAsia"/>
          <w:bCs/>
          <w:sz w:val="28"/>
          <w:szCs w:val="28"/>
        </w:rPr>
        <w:t>(計算結果採無條件進位至整數)</w:t>
      </w:r>
      <w:r w:rsidR="00EB35BD" w:rsidRPr="00C10819">
        <w:rPr>
          <w:rFonts w:ascii="標楷體" w:eastAsia="標楷體" w:hint="eastAsia"/>
          <w:bCs/>
          <w:sz w:val="28"/>
          <w:szCs w:val="28"/>
        </w:rPr>
        <w:t>；</w:t>
      </w:r>
      <w:r w:rsidR="00252D8E" w:rsidRPr="00252D8E">
        <w:rPr>
          <w:rFonts w:ascii="標楷體" w:eastAsia="標楷體" w:hint="eastAsia"/>
          <w:sz w:val="28"/>
          <w:szCs w:val="28"/>
        </w:rPr>
        <w:t>再</w:t>
      </w:r>
    </w:p>
    <w:p w:rsidR="00D83487" w:rsidRDefault="00252D8E" w:rsidP="00D83487">
      <w:pPr>
        <w:spacing w:line="400" w:lineRule="exact"/>
        <w:ind w:left="1134" w:right="57" w:hanging="284"/>
        <w:jc w:val="both"/>
        <w:textDirection w:val="lrTbV"/>
        <w:rPr>
          <w:rFonts w:ascii="標楷體" w:eastAsia="標楷體"/>
          <w:bCs/>
          <w:sz w:val="28"/>
          <w:szCs w:val="28"/>
        </w:rPr>
      </w:pPr>
      <w:r w:rsidRPr="00252D8E">
        <w:rPr>
          <w:rFonts w:ascii="標楷體" w:eastAsia="標楷體" w:hint="eastAsia"/>
          <w:sz w:val="28"/>
          <w:szCs w:val="28"/>
        </w:rPr>
        <w:t>延長工作時間在</w:t>
      </w:r>
      <w:r w:rsidR="00971E5D" w:rsidRPr="00C10819">
        <w:rPr>
          <w:rFonts w:ascii="標楷體" w:eastAsia="標楷體" w:hint="eastAsia"/>
          <w:sz w:val="28"/>
          <w:szCs w:val="28"/>
        </w:rPr>
        <w:t>2小時</w:t>
      </w:r>
      <w:r w:rsidRPr="00252D8E">
        <w:rPr>
          <w:rFonts w:ascii="標楷體" w:eastAsia="標楷體" w:hint="eastAsia"/>
          <w:sz w:val="28"/>
          <w:szCs w:val="28"/>
        </w:rPr>
        <w:t>以內者</w:t>
      </w:r>
      <w:r w:rsidR="00971E5D" w:rsidRPr="00C10819">
        <w:rPr>
          <w:rFonts w:ascii="標楷體" w:eastAsia="標楷體" w:hint="eastAsia"/>
          <w:sz w:val="28"/>
          <w:szCs w:val="28"/>
        </w:rPr>
        <w:t>，每人每小時以派遣勞工每月薪資÷</w:t>
      </w:r>
      <w:r w:rsidR="00D83487">
        <w:rPr>
          <w:rFonts w:ascii="標楷體" w:eastAsia="標楷體" w:hint="eastAsia"/>
          <w:bCs/>
          <w:sz w:val="28"/>
          <w:szCs w:val="28"/>
        </w:rPr>
        <w:t>240</w:t>
      </w:r>
    </w:p>
    <w:p w:rsidR="0053779B" w:rsidRPr="00C10819" w:rsidRDefault="00971E5D" w:rsidP="00D83487">
      <w:pPr>
        <w:spacing w:line="400" w:lineRule="exact"/>
        <w:ind w:left="1134" w:right="57" w:hanging="284"/>
        <w:jc w:val="both"/>
        <w:textDirection w:val="lrTbV"/>
        <w:rPr>
          <w:rFonts w:ascii="標楷體" w:eastAsia="標楷體" w:hint="eastAsia"/>
          <w:sz w:val="28"/>
          <w:szCs w:val="28"/>
        </w:rPr>
      </w:pPr>
      <w:r w:rsidRPr="00C10819">
        <w:rPr>
          <w:rFonts w:ascii="標楷體" w:eastAsia="標楷體" w:hint="eastAsia"/>
          <w:bCs/>
          <w:sz w:val="28"/>
          <w:szCs w:val="28"/>
        </w:rPr>
        <w:t>小時</w:t>
      </w:r>
      <w:r w:rsidRPr="00C10819">
        <w:rPr>
          <w:rFonts w:ascii="標楷體" w:eastAsia="標楷體" w:hint="eastAsia"/>
          <w:sz w:val="28"/>
          <w:szCs w:val="28"/>
        </w:rPr>
        <w:t>×(1+2/3)計算</w:t>
      </w:r>
      <w:r w:rsidR="00243D2F" w:rsidRPr="00C10819">
        <w:rPr>
          <w:rFonts w:ascii="標楷體" w:eastAsia="標楷體" w:hint="eastAsia"/>
          <w:bCs/>
          <w:sz w:val="28"/>
          <w:szCs w:val="28"/>
        </w:rPr>
        <w:t>(計算結果採無條件進位至整數)</w:t>
      </w:r>
      <w:r w:rsidRPr="00C10819">
        <w:rPr>
          <w:rFonts w:ascii="標楷體" w:eastAsia="標楷體" w:hint="eastAsia"/>
          <w:sz w:val="28"/>
          <w:szCs w:val="28"/>
        </w:rPr>
        <w:t>。</w:t>
      </w:r>
    </w:p>
    <w:p w:rsidR="0053779B" w:rsidRPr="00252D8E" w:rsidRDefault="0053779B" w:rsidP="00971E5D">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w:t>
      </w:r>
      <w:r w:rsidR="00252D8E">
        <w:rPr>
          <w:rFonts w:ascii="標楷體" w:eastAsia="標楷體" w:hint="eastAsia"/>
          <w:sz w:val="28"/>
          <w:szCs w:val="28"/>
        </w:rPr>
        <w:t>七</w:t>
      </w:r>
      <w:r w:rsidRPr="00C10819">
        <w:rPr>
          <w:rFonts w:ascii="標楷體" w:eastAsia="標楷體" w:hint="eastAsia"/>
          <w:sz w:val="28"/>
          <w:szCs w:val="28"/>
        </w:rPr>
        <w:t>)</w:t>
      </w:r>
      <w:r w:rsidR="00971E5D" w:rsidRPr="00D83487">
        <w:rPr>
          <w:rFonts w:ascii="標楷體" w:eastAsia="標楷體" w:hint="eastAsia"/>
          <w:b/>
          <w:sz w:val="28"/>
          <w:szCs w:val="28"/>
        </w:rPr>
        <w:t>派遣勞工</w:t>
      </w:r>
      <w:r w:rsidR="00252D8E" w:rsidRPr="00D83487">
        <w:rPr>
          <w:rFonts w:ascii="標楷體" w:eastAsia="標楷體" w:hint="eastAsia"/>
          <w:b/>
          <w:sz w:val="28"/>
          <w:szCs w:val="28"/>
        </w:rPr>
        <w:t>延長工作時間後，</w:t>
      </w:r>
      <w:r w:rsidR="00971E5D" w:rsidRPr="00D83487">
        <w:rPr>
          <w:rFonts w:ascii="標楷體" w:eastAsia="標楷體" w:hint="eastAsia"/>
          <w:b/>
          <w:sz w:val="28"/>
          <w:szCs w:val="28"/>
        </w:rPr>
        <w:t>得經與廠商協商</w:t>
      </w:r>
      <w:r w:rsidR="00252D8E" w:rsidRPr="00D83487">
        <w:rPr>
          <w:rFonts w:ascii="標楷體" w:eastAsia="標楷體" w:hint="eastAsia"/>
          <w:b/>
          <w:sz w:val="28"/>
          <w:szCs w:val="28"/>
        </w:rPr>
        <w:t>同意</w:t>
      </w:r>
      <w:r w:rsidR="00971E5D" w:rsidRPr="00D83487">
        <w:rPr>
          <w:rFonts w:ascii="標楷體" w:eastAsia="標楷體" w:hint="eastAsia"/>
          <w:b/>
          <w:sz w:val="28"/>
          <w:szCs w:val="28"/>
        </w:rPr>
        <w:t>不請領加班費，</w:t>
      </w:r>
      <w:r w:rsidR="00971E5D" w:rsidRPr="00D83487">
        <w:rPr>
          <w:rFonts w:ascii="標楷體" w:eastAsia="標楷體" w:hint="eastAsia"/>
          <w:b/>
          <w:bCs/>
          <w:sz w:val="28"/>
          <w:szCs w:val="28"/>
        </w:rPr>
        <w:t>改</w:t>
      </w:r>
      <w:r w:rsidR="00971E5D" w:rsidRPr="00D83487">
        <w:rPr>
          <w:rFonts w:ascii="標楷體" w:eastAsia="標楷體" w:hint="eastAsia"/>
          <w:b/>
          <w:sz w:val="28"/>
          <w:szCs w:val="28"/>
        </w:rPr>
        <w:t>以補休方式辦理</w:t>
      </w:r>
      <w:r w:rsidR="00FD4717" w:rsidRPr="00D83487">
        <w:rPr>
          <w:rFonts w:ascii="標楷體" w:eastAsia="標楷體" w:hint="eastAsia"/>
          <w:b/>
          <w:sz w:val="28"/>
          <w:szCs w:val="28"/>
        </w:rPr>
        <w:t>。</w:t>
      </w:r>
      <w:r w:rsidR="00252D8E" w:rsidRPr="00D83487">
        <w:rPr>
          <w:rFonts w:ascii="標楷體" w:eastAsia="標楷體" w:hint="eastAsia"/>
          <w:b/>
          <w:sz w:val="28"/>
          <w:szCs w:val="28"/>
        </w:rPr>
        <w:t>前開補休，不適用第9條第</w:t>
      </w:r>
      <w:r w:rsidR="008260B0" w:rsidRPr="00D83487">
        <w:rPr>
          <w:rFonts w:ascii="標楷體" w:eastAsia="標楷體" w:hint="eastAsia"/>
          <w:b/>
          <w:sz w:val="28"/>
          <w:szCs w:val="28"/>
        </w:rPr>
        <w:t>20</w:t>
      </w:r>
      <w:r w:rsidR="00252D8E" w:rsidRPr="00D83487">
        <w:rPr>
          <w:rFonts w:ascii="標楷體" w:eastAsia="標楷體" w:hint="eastAsia"/>
          <w:b/>
          <w:sz w:val="28"/>
          <w:szCs w:val="28"/>
        </w:rPr>
        <w:t>款請假代理約定，廠商無須派員代理，不扣契約價金。</w:t>
      </w:r>
    </w:p>
    <w:p w:rsidR="00FD4717" w:rsidRPr="00C10819" w:rsidRDefault="00FD4717" w:rsidP="00971E5D">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w:t>
      </w:r>
      <w:r w:rsidR="00252D8E">
        <w:rPr>
          <w:rFonts w:ascii="標楷體" w:eastAsia="標楷體" w:hint="eastAsia"/>
          <w:sz w:val="28"/>
          <w:szCs w:val="28"/>
        </w:rPr>
        <w:t>八</w:t>
      </w:r>
      <w:r w:rsidRPr="00C10819">
        <w:rPr>
          <w:rFonts w:ascii="標楷體" w:eastAsia="標楷體" w:hint="eastAsia"/>
          <w:sz w:val="28"/>
          <w:szCs w:val="28"/>
        </w:rPr>
        <w:t>)</w:t>
      </w:r>
      <w:r w:rsidRPr="00D83487">
        <w:rPr>
          <w:rFonts w:ascii="標楷體" w:eastAsia="標楷體" w:hint="eastAsia"/>
          <w:b/>
          <w:bCs/>
          <w:sz w:val="28"/>
          <w:szCs w:val="28"/>
        </w:rPr>
        <w:t>機關得經廠商徵得派遣勞工同意於休假日工作，薪資</w:t>
      </w:r>
      <w:r w:rsidR="009A62D0" w:rsidRPr="00D83487">
        <w:rPr>
          <w:rFonts w:ascii="標楷體" w:eastAsia="標楷體" w:hint="eastAsia"/>
          <w:b/>
          <w:bCs/>
          <w:sz w:val="28"/>
          <w:szCs w:val="28"/>
        </w:rPr>
        <w:t>加</w:t>
      </w:r>
      <w:r w:rsidRPr="00D83487">
        <w:rPr>
          <w:rFonts w:ascii="標楷體" w:eastAsia="標楷體" w:hint="eastAsia"/>
          <w:b/>
          <w:bCs/>
          <w:sz w:val="28"/>
          <w:szCs w:val="28"/>
        </w:rPr>
        <w:t>倍發給，並由機關負擔</w:t>
      </w:r>
      <w:r w:rsidR="00D83487" w:rsidRPr="00D83487">
        <w:rPr>
          <w:rFonts w:ascii="標楷體" w:eastAsia="標楷體" w:hint="eastAsia"/>
          <w:b/>
          <w:bCs/>
          <w:sz w:val="28"/>
          <w:szCs w:val="28"/>
        </w:rPr>
        <w:t>，或補休同等日數</w:t>
      </w:r>
      <w:r w:rsidRPr="00D83487">
        <w:rPr>
          <w:rFonts w:ascii="標楷體" w:eastAsia="標楷體" w:hint="eastAsia"/>
          <w:b/>
          <w:bCs/>
          <w:sz w:val="28"/>
          <w:szCs w:val="28"/>
        </w:rPr>
        <w:t>。</w:t>
      </w:r>
    </w:p>
    <w:p w:rsidR="00D83487" w:rsidRDefault="006C3AC7" w:rsidP="00D83487">
      <w:pPr>
        <w:spacing w:line="400" w:lineRule="exact"/>
        <w:ind w:left="851" w:hanging="567"/>
        <w:jc w:val="both"/>
        <w:textDirection w:val="lrTbV"/>
        <w:rPr>
          <w:rFonts w:ascii="標楷體" w:eastAsia="標楷體"/>
          <w:sz w:val="28"/>
          <w:szCs w:val="28"/>
        </w:rPr>
      </w:pPr>
      <w:r w:rsidRPr="00C10819">
        <w:rPr>
          <w:rFonts w:ascii="標楷體" w:eastAsia="標楷體" w:hint="eastAsia"/>
          <w:sz w:val="28"/>
          <w:szCs w:val="28"/>
        </w:rPr>
        <w:t>(</w:t>
      </w:r>
      <w:r w:rsidR="00252D8E">
        <w:rPr>
          <w:rFonts w:ascii="標楷體" w:eastAsia="標楷體" w:hint="eastAsia"/>
          <w:bCs/>
          <w:sz w:val="28"/>
          <w:szCs w:val="28"/>
        </w:rPr>
        <w:t>九</w:t>
      </w:r>
      <w:r w:rsidRPr="00C10819">
        <w:rPr>
          <w:rFonts w:ascii="標楷體" w:eastAsia="標楷體" w:hint="eastAsia"/>
          <w:sz w:val="28"/>
          <w:szCs w:val="28"/>
        </w:rPr>
        <w:t>)其他（由機關擇需要於招標時載明）：</w:t>
      </w:r>
    </w:p>
    <w:p w:rsidR="00D83487" w:rsidRPr="003A5223" w:rsidRDefault="00D83487" w:rsidP="00D83487">
      <w:pPr>
        <w:spacing w:line="400" w:lineRule="exact"/>
        <w:ind w:left="1134" w:right="57" w:hanging="284"/>
        <w:jc w:val="both"/>
        <w:rPr>
          <w:rFonts w:ascii="標楷體" w:eastAsia="標楷體" w:hint="eastAsia"/>
          <w:sz w:val="28"/>
          <w:szCs w:val="28"/>
        </w:rPr>
      </w:pPr>
      <w:r w:rsidRPr="003A5223">
        <w:rPr>
          <w:rFonts w:ascii="標楷體" w:eastAsia="標楷體" w:hint="eastAsia"/>
          <w:sz w:val="28"/>
          <w:szCs w:val="28"/>
        </w:rPr>
        <w:t>1.</w:t>
      </w:r>
      <w:r w:rsidRPr="003A5223">
        <w:rPr>
          <w:rFonts w:ascii="標楷體" w:eastAsia="標楷體" w:hint="eastAsia"/>
          <w:b/>
          <w:sz w:val="28"/>
          <w:szCs w:val="28"/>
        </w:rPr>
        <w:t>機關如因政府政策變更而減少本合約應派遣之人數時，機關給付予廠商之總費用，依照人數比例減少</w:t>
      </w:r>
      <w:r w:rsidRPr="003A5223">
        <w:rPr>
          <w:rFonts w:ascii="標楷體" w:eastAsia="標楷體" w:hint="eastAsia"/>
          <w:sz w:val="28"/>
          <w:szCs w:val="28"/>
        </w:rPr>
        <w:t>。</w:t>
      </w:r>
    </w:p>
    <w:p w:rsidR="00D83487" w:rsidRDefault="00D83487" w:rsidP="00D83487">
      <w:pPr>
        <w:spacing w:line="400" w:lineRule="exact"/>
        <w:ind w:left="1134" w:right="57" w:hanging="284"/>
        <w:jc w:val="both"/>
        <w:rPr>
          <w:rFonts w:ascii="標楷體" w:eastAsia="標楷體"/>
          <w:sz w:val="28"/>
          <w:szCs w:val="28"/>
        </w:rPr>
      </w:pPr>
      <w:r w:rsidRPr="003A5223">
        <w:rPr>
          <w:rFonts w:ascii="標楷體" w:eastAsia="標楷體" w:hint="eastAsia"/>
          <w:sz w:val="28"/>
          <w:szCs w:val="28"/>
        </w:rPr>
        <w:t>2.</w:t>
      </w:r>
      <w:r w:rsidRPr="003A5223">
        <w:rPr>
          <w:rFonts w:ascii="標楷體" w:eastAsia="標楷體" w:hint="eastAsia"/>
          <w:b/>
          <w:sz w:val="28"/>
          <w:szCs w:val="28"/>
        </w:rPr>
        <w:t>廠商應給付派遣勞工年終獎金、特別休假未休日數折算工資及廠商應負擔之補充保費，不含於契約價金，由機關另支給廠商；廠商應無條件如實代轉發予派遣勞工</w:t>
      </w:r>
      <w:r w:rsidRPr="003A5223">
        <w:rPr>
          <w:rFonts w:ascii="標楷體" w:eastAsia="標楷體" w:hint="eastAsia"/>
          <w:bCs/>
          <w:sz w:val="28"/>
          <w:szCs w:val="28"/>
        </w:rPr>
        <w:t>。</w:t>
      </w:r>
    </w:p>
    <w:p w:rsidR="004D6293" w:rsidRDefault="00D83487" w:rsidP="00D83487">
      <w:pPr>
        <w:spacing w:line="400" w:lineRule="exact"/>
        <w:ind w:left="1134" w:right="57" w:hanging="284"/>
        <w:jc w:val="both"/>
        <w:rPr>
          <w:rFonts w:ascii="標楷體" w:eastAsia="標楷體"/>
          <w:sz w:val="28"/>
          <w:szCs w:val="28"/>
        </w:rPr>
      </w:pPr>
      <w:r>
        <w:rPr>
          <w:rFonts w:ascii="標楷體" w:eastAsia="標楷體" w:hint="eastAsia"/>
          <w:bCs/>
          <w:sz w:val="28"/>
          <w:szCs w:val="28"/>
        </w:rPr>
        <w:t>3.</w:t>
      </w:r>
      <w:r w:rsidR="0059531B" w:rsidRPr="00C10819">
        <w:rPr>
          <w:rFonts w:ascii="標楷體" w:eastAsia="標楷體" w:hint="eastAsia"/>
          <w:sz w:val="28"/>
          <w:szCs w:val="28"/>
        </w:rPr>
        <w:t>廠商應給付派遣勞工年終獎金及廠商應負擔之補充保費，該費用由機關</w:t>
      </w:r>
      <w:r w:rsidR="00E84DA4" w:rsidRPr="00C10819">
        <w:rPr>
          <w:rFonts w:ascii="標楷體" w:eastAsia="標楷體" w:hint="eastAsia"/>
          <w:sz w:val="28"/>
          <w:szCs w:val="28"/>
        </w:rPr>
        <w:t>另</w:t>
      </w:r>
      <w:r w:rsidR="0059531B" w:rsidRPr="00C10819">
        <w:rPr>
          <w:rFonts w:ascii="標楷體" w:eastAsia="標楷體" w:hint="eastAsia"/>
          <w:sz w:val="28"/>
          <w:szCs w:val="28"/>
        </w:rPr>
        <w:t>支給廠商，</w:t>
      </w:r>
      <w:r w:rsidR="001A6932" w:rsidRPr="00C10819">
        <w:rPr>
          <w:rFonts w:ascii="標楷體" w:eastAsia="標楷體" w:hint="eastAsia"/>
          <w:bCs/>
          <w:sz w:val="28"/>
          <w:szCs w:val="28"/>
        </w:rPr>
        <w:t>但已明列年終獎金項目而含於契約價金者，不在此限。</w:t>
      </w:r>
      <w:r w:rsidR="0059531B" w:rsidRPr="00C10819">
        <w:rPr>
          <w:rFonts w:ascii="標楷體" w:eastAsia="標楷體" w:hint="eastAsia"/>
          <w:sz w:val="28"/>
          <w:szCs w:val="28"/>
        </w:rPr>
        <w:t>年終獎金應如實核付予派遣勞工，年終獎金為</w:t>
      </w:r>
      <w:r>
        <w:rPr>
          <w:rFonts w:ascii="標楷體" w:eastAsia="標楷體" w:hint="eastAsia"/>
          <w:sz w:val="28"/>
          <w:szCs w:val="28"/>
        </w:rPr>
        <w:t>1.5</w:t>
      </w:r>
      <w:r w:rsidR="0059531B" w:rsidRPr="00C10819">
        <w:rPr>
          <w:rFonts w:ascii="標楷體" w:eastAsia="標楷體" w:hint="eastAsia"/>
          <w:sz w:val="28"/>
          <w:szCs w:val="28"/>
        </w:rPr>
        <w:t>個月薪資</w:t>
      </w:r>
      <w:r w:rsidR="00970E95" w:rsidRPr="00C10819">
        <w:rPr>
          <w:rFonts w:ascii="標楷體" w:eastAsia="標楷體" w:hint="eastAsia"/>
          <w:sz w:val="28"/>
          <w:szCs w:val="28"/>
        </w:rPr>
        <w:t>（由</w:t>
      </w:r>
      <w:r w:rsidR="00970E95" w:rsidRPr="00C10819">
        <w:rPr>
          <w:rFonts w:ascii="標楷體" w:eastAsia="標楷體" w:hint="eastAsia"/>
          <w:sz w:val="28"/>
          <w:szCs w:val="28"/>
        </w:rPr>
        <w:lastRenderedPageBreak/>
        <w:t>機關於招標時載明），未滿1年者依為機關服務月份比例發給，且須於</w:t>
      </w:r>
      <w:r>
        <w:rPr>
          <w:rFonts w:ascii="標楷體" w:eastAsia="標楷體" w:hint="eastAsia"/>
          <w:sz w:val="28"/>
          <w:szCs w:val="28"/>
        </w:rPr>
        <w:t>11</w:t>
      </w:r>
      <w:r w:rsidR="003073D4">
        <w:rPr>
          <w:rFonts w:ascii="標楷體" w:eastAsia="標楷體" w:hint="eastAsia"/>
          <w:sz w:val="28"/>
          <w:szCs w:val="28"/>
        </w:rPr>
        <w:t>4</w:t>
      </w:r>
      <w:r w:rsidR="00970E95" w:rsidRPr="00C10819">
        <w:rPr>
          <w:rFonts w:ascii="標楷體" w:eastAsia="標楷體" w:hint="eastAsia"/>
          <w:sz w:val="28"/>
          <w:szCs w:val="28"/>
        </w:rPr>
        <w:t>年</w:t>
      </w:r>
      <w:r>
        <w:rPr>
          <w:rFonts w:ascii="標楷體" w:eastAsia="標楷體" w:hint="eastAsia"/>
          <w:sz w:val="28"/>
          <w:szCs w:val="28"/>
        </w:rPr>
        <w:t>12</w:t>
      </w:r>
      <w:r w:rsidR="00970E95" w:rsidRPr="00C10819">
        <w:rPr>
          <w:rFonts w:ascii="標楷體" w:eastAsia="標楷體" w:hint="eastAsia"/>
          <w:sz w:val="28"/>
          <w:szCs w:val="28"/>
        </w:rPr>
        <w:t>月</w:t>
      </w:r>
      <w:r>
        <w:rPr>
          <w:rFonts w:ascii="標楷體" w:eastAsia="標楷體" w:hint="eastAsia"/>
          <w:sz w:val="28"/>
          <w:szCs w:val="28"/>
        </w:rPr>
        <w:t>1</w:t>
      </w:r>
      <w:r w:rsidR="00970E95" w:rsidRPr="00C10819">
        <w:rPr>
          <w:rFonts w:ascii="標楷體" w:eastAsia="標楷體" w:hint="eastAsia"/>
          <w:sz w:val="28"/>
          <w:szCs w:val="28"/>
        </w:rPr>
        <w:t>日（由機關於招標時載明；未載明者，為履約期限最後一日）仍為機關服務者。（例：機關契約載明年終獎金為1個月薪資，未滿1年者依為機關服務月份比例發給，且須於104年12月15日仍為機關服務者，有甲派遣勞工於104年6月15日離職，接續其工作之乙派遣勞工於104年6月20日為機關服務並服務至104年12月31日履約期限期滿，甲派遣勞工於104年12月15日未為機關服務，故不發給年終獎金，乙派遣勞工於104年6月20日起，至104年12月15日仍為機關服務，按其為機關服務月份比例發給1個月薪資乘以7/12之年終獎金。）</w:t>
      </w:r>
    </w:p>
    <w:p w:rsidR="00950604" w:rsidRPr="00C10819" w:rsidRDefault="00950604" w:rsidP="00D83487">
      <w:pPr>
        <w:spacing w:line="400" w:lineRule="exact"/>
        <w:ind w:left="1134" w:right="57" w:hanging="284"/>
        <w:jc w:val="both"/>
        <w:rPr>
          <w:rFonts w:ascii="標楷體" w:eastAsia="標楷體" w:hint="eastAsia"/>
          <w:sz w:val="28"/>
          <w:szCs w:val="28"/>
        </w:rPr>
      </w:pPr>
    </w:p>
    <w:p w:rsidR="002C190D" w:rsidRPr="00C10819" w:rsidRDefault="002C190D">
      <w:pPr>
        <w:spacing w:line="400" w:lineRule="exact"/>
        <w:jc w:val="both"/>
        <w:rPr>
          <w:rFonts w:ascii="標楷體" w:eastAsia="標楷體"/>
          <w:b/>
          <w:sz w:val="28"/>
          <w:szCs w:val="28"/>
        </w:rPr>
      </w:pPr>
      <w:r w:rsidRPr="00C10819">
        <w:rPr>
          <w:rFonts w:ascii="標楷體" w:eastAsia="標楷體" w:hint="eastAsia"/>
          <w:b/>
          <w:sz w:val="28"/>
          <w:szCs w:val="28"/>
        </w:rPr>
        <w:t>第四條  契約價金之調整</w:t>
      </w:r>
    </w:p>
    <w:p w:rsidR="002C190D" w:rsidRPr="00C10819" w:rsidRDefault="002C190D" w:rsidP="0087192B">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(一)</w:t>
      </w:r>
      <w:r w:rsidR="0059531B" w:rsidRPr="00C10819">
        <w:rPr>
          <w:rFonts w:ascii="標楷體" w:eastAsia="標楷體" w:hint="eastAsia"/>
          <w:sz w:val="28"/>
          <w:szCs w:val="28"/>
        </w:rPr>
        <w:t>機關依採購法第72條第2項辦理</w:t>
      </w:r>
      <w:r w:rsidR="00FF64FC" w:rsidRPr="00C10819">
        <w:rPr>
          <w:rFonts w:ascii="標楷體" w:eastAsia="標楷體" w:hint="eastAsia"/>
          <w:sz w:val="28"/>
          <w:szCs w:val="28"/>
        </w:rPr>
        <w:t>減價收受者，按不符項目標的之契約價金</w:t>
      </w:r>
      <w:r w:rsidR="00D83487">
        <w:rPr>
          <w:rFonts w:ascii="標楷體" w:eastAsia="標楷體" w:hint="eastAsia"/>
          <w:sz w:val="28"/>
          <w:szCs w:val="28"/>
        </w:rPr>
        <w:t>10</w:t>
      </w:r>
      <w:r w:rsidR="00FF64FC" w:rsidRPr="00C10819">
        <w:rPr>
          <w:rFonts w:ascii="標楷體" w:eastAsia="標楷體" w:hint="eastAsia"/>
          <w:sz w:val="28"/>
          <w:szCs w:val="28"/>
        </w:rPr>
        <w:t>% (由機關視需要於招標時載明)減價，並處以減價金額</w:t>
      </w:r>
      <w:r w:rsidR="00D83487">
        <w:rPr>
          <w:rFonts w:ascii="標楷體" w:eastAsia="標楷體" w:hint="eastAsia"/>
          <w:sz w:val="28"/>
          <w:szCs w:val="28"/>
        </w:rPr>
        <w:t>2</w:t>
      </w:r>
      <w:r w:rsidR="00FF64FC" w:rsidRPr="00C10819">
        <w:rPr>
          <w:rFonts w:ascii="標楷體" w:eastAsia="標楷體" w:hint="eastAsia"/>
          <w:sz w:val="28"/>
          <w:szCs w:val="28"/>
        </w:rPr>
        <w:t>%(由機關視需要於招標時載明)之違約金。減價及違約金之總額，以該項目之契約價金為限。</w:t>
      </w:r>
    </w:p>
    <w:p w:rsidR="002C190D" w:rsidRPr="00C10819" w:rsidRDefault="002C190D" w:rsidP="00714986">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w:t>
      </w:r>
      <w:r w:rsidR="00CA2D38" w:rsidRPr="00C10819">
        <w:rPr>
          <w:rFonts w:ascii="標楷體" w:eastAsia="標楷體" w:hint="eastAsia"/>
          <w:sz w:val="28"/>
          <w:szCs w:val="28"/>
        </w:rPr>
        <w:t>二</w:t>
      </w:r>
      <w:r w:rsidRPr="00C10819">
        <w:rPr>
          <w:rFonts w:ascii="標楷體" w:eastAsia="標楷體" w:hint="eastAsia"/>
          <w:sz w:val="28"/>
          <w:szCs w:val="28"/>
        </w:rPr>
        <w:t>)</w:t>
      </w:r>
      <w:r w:rsidR="00FD4717" w:rsidRPr="00C10819">
        <w:rPr>
          <w:rFonts w:ascii="標楷體" w:eastAsia="標楷體" w:hint="eastAsia"/>
          <w:sz w:val="28"/>
          <w:szCs w:val="28"/>
        </w:rPr>
        <w:t>契約價金，除另有</w:t>
      </w:r>
      <w:r w:rsidR="00FD4717" w:rsidRPr="00C10819">
        <w:rPr>
          <w:rFonts w:ascii="標楷體" w:eastAsia="標楷體" w:hint="eastAsia"/>
          <w:bCs/>
          <w:sz w:val="28"/>
          <w:szCs w:val="28"/>
        </w:rPr>
        <w:t>約</w:t>
      </w:r>
      <w:r w:rsidR="00FD4717" w:rsidRPr="00C10819">
        <w:rPr>
          <w:rFonts w:ascii="標楷體" w:eastAsia="標楷體" w:hint="eastAsia"/>
          <w:sz w:val="28"/>
          <w:szCs w:val="28"/>
        </w:rPr>
        <w:t>定外，</w:t>
      </w:r>
      <w:r w:rsidR="00714986" w:rsidRPr="00C10819">
        <w:rPr>
          <w:rFonts w:ascii="標楷體" w:eastAsia="標楷體" w:hint="eastAsia"/>
          <w:sz w:val="28"/>
          <w:szCs w:val="28"/>
        </w:rPr>
        <w:t>含廠商及其人員依中華民國法令應繳納之稅捐、規費及強制性保險之保險費。</w:t>
      </w:r>
    </w:p>
    <w:p w:rsidR="002C190D" w:rsidRPr="00C10819" w:rsidRDefault="002C190D" w:rsidP="00D63126">
      <w:pPr>
        <w:spacing w:line="400" w:lineRule="exact"/>
        <w:ind w:left="851" w:hanging="567"/>
        <w:jc w:val="both"/>
        <w:rPr>
          <w:rFonts w:ascii="標楷體" w:eastAsia="標楷體"/>
          <w:sz w:val="28"/>
          <w:szCs w:val="28"/>
        </w:rPr>
      </w:pPr>
      <w:r w:rsidRPr="00C10819">
        <w:rPr>
          <w:rFonts w:ascii="標楷體" w:eastAsia="標楷體" w:hint="eastAsia"/>
          <w:sz w:val="28"/>
          <w:szCs w:val="28"/>
        </w:rPr>
        <w:t>(</w:t>
      </w:r>
      <w:r w:rsidR="0059531B" w:rsidRPr="00C10819">
        <w:rPr>
          <w:rFonts w:ascii="標楷體" w:eastAsia="標楷體" w:hint="eastAsia"/>
          <w:sz w:val="28"/>
          <w:szCs w:val="28"/>
        </w:rPr>
        <w:t>三</w:t>
      </w:r>
      <w:r w:rsidRPr="00C10819">
        <w:rPr>
          <w:rFonts w:ascii="標楷體" w:eastAsia="標楷體" w:hint="eastAsia"/>
          <w:sz w:val="28"/>
          <w:szCs w:val="28"/>
        </w:rPr>
        <w:t>)中華民國以外其他國家或地區之稅捐、規費或關稅，由廠商負擔。</w:t>
      </w:r>
    </w:p>
    <w:p w:rsidR="002C190D" w:rsidRPr="00C10819" w:rsidRDefault="002C190D" w:rsidP="00D63126">
      <w:pPr>
        <w:spacing w:line="400" w:lineRule="exact"/>
        <w:ind w:left="851" w:hanging="567"/>
        <w:jc w:val="both"/>
        <w:rPr>
          <w:rFonts w:ascii="標楷體" w:eastAsia="標楷體"/>
          <w:sz w:val="28"/>
          <w:szCs w:val="28"/>
        </w:rPr>
      </w:pPr>
      <w:r w:rsidRPr="00C10819">
        <w:rPr>
          <w:rFonts w:ascii="標楷體" w:eastAsia="標楷體" w:hint="eastAsia"/>
          <w:sz w:val="28"/>
          <w:szCs w:val="28"/>
        </w:rPr>
        <w:t>(</w:t>
      </w:r>
      <w:r w:rsidR="0059531B" w:rsidRPr="00C10819">
        <w:rPr>
          <w:rFonts w:ascii="標楷體" w:eastAsia="標楷體" w:hint="eastAsia"/>
          <w:sz w:val="28"/>
          <w:szCs w:val="28"/>
        </w:rPr>
        <w:t>四</w:t>
      </w:r>
      <w:r w:rsidRPr="00C10819">
        <w:rPr>
          <w:rFonts w:ascii="標楷體" w:eastAsia="標楷體" w:hint="eastAsia"/>
          <w:sz w:val="28"/>
          <w:szCs w:val="28"/>
        </w:rPr>
        <w:t>)廠商履約遇有下列政府行為之一，致履約費用增加或減少者，契約價金得予調整：</w:t>
      </w:r>
    </w:p>
    <w:p w:rsidR="002C190D" w:rsidRPr="00C10819" w:rsidRDefault="002C190D">
      <w:pPr>
        <w:spacing w:line="400" w:lineRule="exact"/>
        <w:ind w:left="1531" w:right="57" w:hanging="567"/>
        <w:jc w:val="both"/>
        <w:textDirection w:val="lrTbV"/>
        <w:rPr>
          <w:rFonts w:ascii="標楷體" w:eastAsia="標楷體"/>
          <w:sz w:val="28"/>
          <w:szCs w:val="28"/>
        </w:rPr>
      </w:pPr>
      <w:r w:rsidRPr="00C10819">
        <w:rPr>
          <w:rFonts w:ascii="標楷體" w:eastAsia="標楷體" w:hint="eastAsia"/>
          <w:sz w:val="28"/>
          <w:szCs w:val="28"/>
        </w:rPr>
        <w:t>1.政府法令之新增或變更。</w:t>
      </w:r>
    </w:p>
    <w:p w:rsidR="002C190D" w:rsidRPr="00C10819" w:rsidRDefault="002C190D">
      <w:pPr>
        <w:spacing w:line="400" w:lineRule="exact"/>
        <w:ind w:left="1531" w:right="57" w:hanging="567"/>
        <w:jc w:val="both"/>
        <w:textDirection w:val="lrTbV"/>
        <w:rPr>
          <w:rFonts w:ascii="標楷體" w:eastAsia="標楷體"/>
          <w:sz w:val="28"/>
          <w:szCs w:val="28"/>
        </w:rPr>
      </w:pPr>
      <w:r w:rsidRPr="00C10819">
        <w:rPr>
          <w:rFonts w:ascii="標楷體" w:eastAsia="標楷體" w:hint="eastAsia"/>
          <w:sz w:val="28"/>
          <w:szCs w:val="28"/>
        </w:rPr>
        <w:t>2.稅捐或規費之新增或變更。</w:t>
      </w:r>
    </w:p>
    <w:p w:rsidR="002C190D" w:rsidRPr="00C10819" w:rsidRDefault="002C190D">
      <w:pPr>
        <w:spacing w:line="400" w:lineRule="exact"/>
        <w:ind w:left="1531" w:right="57" w:hanging="567"/>
        <w:jc w:val="both"/>
        <w:textDirection w:val="lrTbV"/>
        <w:rPr>
          <w:rFonts w:ascii="標楷體" w:eastAsia="標楷體" w:hAnsi="標楷體" w:hint="eastAsia"/>
          <w:sz w:val="28"/>
          <w:szCs w:val="28"/>
        </w:rPr>
      </w:pPr>
      <w:r w:rsidRPr="00C10819">
        <w:rPr>
          <w:rFonts w:ascii="標楷體" w:eastAsia="標楷體" w:hint="eastAsia"/>
          <w:sz w:val="28"/>
          <w:szCs w:val="28"/>
        </w:rPr>
        <w:t>3.</w:t>
      </w:r>
      <w:r w:rsidRPr="00C10819">
        <w:rPr>
          <w:rFonts w:ascii="標楷體" w:eastAsia="標楷體" w:hAnsi="標楷體" w:hint="eastAsia"/>
          <w:sz w:val="28"/>
          <w:szCs w:val="28"/>
        </w:rPr>
        <w:t>政府公告、公定或管制價格或費率之變更。</w:t>
      </w:r>
    </w:p>
    <w:p w:rsidR="002C190D" w:rsidRDefault="002C190D" w:rsidP="002A1159">
      <w:pPr>
        <w:spacing w:line="400" w:lineRule="exact"/>
        <w:ind w:left="851" w:hanging="567"/>
        <w:jc w:val="both"/>
        <w:textDirection w:val="lrTbV"/>
        <w:rPr>
          <w:rFonts w:ascii="標楷體" w:eastAsia="標楷體"/>
          <w:sz w:val="28"/>
          <w:szCs w:val="28"/>
        </w:rPr>
      </w:pPr>
      <w:r w:rsidRPr="00C10819">
        <w:rPr>
          <w:rFonts w:ascii="標楷體" w:eastAsia="標楷體" w:hint="eastAsia"/>
          <w:sz w:val="28"/>
          <w:szCs w:val="28"/>
        </w:rPr>
        <w:t>(</w:t>
      </w:r>
      <w:r w:rsidR="0059531B" w:rsidRPr="00C10819">
        <w:rPr>
          <w:rFonts w:ascii="標楷體" w:eastAsia="標楷體" w:hint="eastAsia"/>
          <w:sz w:val="28"/>
          <w:szCs w:val="28"/>
        </w:rPr>
        <w:t>五</w:t>
      </w:r>
      <w:r w:rsidRPr="00C10819">
        <w:rPr>
          <w:rFonts w:ascii="標楷體" w:eastAsia="標楷體" w:hint="eastAsia"/>
          <w:sz w:val="28"/>
          <w:szCs w:val="28"/>
        </w:rPr>
        <w:t>)前款情形，屬中華民國政府所為，致履約成本增加者，其所增加之必要費用，由機關負擔；致履約成本減少者，其所減少之部分，得自契約價金中扣除。屬其他國家政府所為，致履約成本增加或減少者，契約價金不予調整。</w:t>
      </w:r>
    </w:p>
    <w:p w:rsidR="00950604" w:rsidRPr="00C10819" w:rsidRDefault="00950604" w:rsidP="002A1159">
      <w:pPr>
        <w:spacing w:line="400" w:lineRule="exact"/>
        <w:ind w:left="851" w:hanging="567"/>
        <w:jc w:val="both"/>
        <w:textDirection w:val="lrTbV"/>
        <w:rPr>
          <w:rFonts w:ascii="標楷體" w:eastAsia="標楷體" w:hint="eastAsia"/>
          <w:sz w:val="28"/>
          <w:szCs w:val="28"/>
        </w:rPr>
      </w:pPr>
    </w:p>
    <w:p w:rsidR="002C190D" w:rsidRPr="00C10819" w:rsidRDefault="002C190D">
      <w:pPr>
        <w:spacing w:line="400" w:lineRule="exact"/>
        <w:jc w:val="both"/>
        <w:rPr>
          <w:rFonts w:ascii="標楷體" w:eastAsia="標楷體" w:hint="eastAsia"/>
          <w:b/>
          <w:sz w:val="28"/>
          <w:szCs w:val="28"/>
        </w:rPr>
      </w:pPr>
      <w:r w:rsidRPr="00C10819">
        <w:rPr>
          <w:rFonts w:ascii="標楷體" w:eastAsia="標楷體" w:hint="eastAsia"/>
          <w:b/>
          <w:sz w:val="28"/>
          <w:szCs w:val="28"/>
        </w:rPr>
        <w:t>第五條  契約價金之給付條件</w:t>
      </w:r>
    </w:p>
    <w:p w:rsidR="002C190D" w:rsidRPr="00C10819" w:rsidRDefault="002C190D" w:rsidP="002A1159">
      <w:pPr>
        <w:spacing w:line="400" w:lineRule="exact"/>
        <w:ind w:left="851" w:hanging="567"/>
        <w:jc w:val="both"/>
        <w:textDirection w:val="lrTbV"/>
        <w:rPr>
          <w:rFonts w:ascii="標楷體" w:eastAsia="標楷體"/>
          <w:sz w:val="28"/>
          <w:szCs w:val="28"/>
        </w:rPr>
      </w:pPr>
      <w:r w:rsidRPr="00C10819">
        <w:rPr>
          <w:rFonts w:ascii="標楷體" w:eastAsia="標楷體" w:hint="eastAsia"/>
          <w:sz w:val="28"/>
          <w:szCs w:val="28"/>
        </w:rPr>
        <w:t>(一)</w:t>
      </w:r>
      <w:r w:rsidR="00F83ABA">
        <w:rPr>
          <w:rFonts w:ascii="標楷體" w:eastAsia="標楷體" w:hint="eastAsia"/>
          <w:sz w:val="28"/>
          <w:szCs w:val="28"/>
        </w:rPr>
        <w:t>除</w:t>
      </w:r>
      <w:r w:rsidR="00F83ABA" w:rsidRPr="00F83ABA">
        <w:rPr>
          <w:rFonts w:ascii="標楷體" w:eastAsia="標楷體" w:hint="eastAsia"/>
          <w:sz w:val="28"/>
          <w:szCs w:val="28"/>
        </w:rPr>
        <w:t>另有約定外，</w:t>
      </w:r>
      <w:r w:rsidRPr="00C10819">
        <w:rPr>
          <w:rFonts w:ascii="標楷體" w:eastAsia="標楷體" w:hint="eastAsia"/>
          <w:sz w:val="28"/>
          <w:szCs w:val="28"/>
        </w:rPr>
        <w:t>依下列</w:t>
      </w:r>
      <w:r w:rsidR="00F83ABA" w:rsidRPr="00F83ABA">
        <w:rPr>
          <w:rFonts w:ascii="標楷體" w:eastAsia="標楷體" w:hint="eastAsia"/>
          <w:sz w:val="28"/>
          <w:szCs w:val="28"/>
        </w:rPr>
        <w:t>條件</w:t>
      </w:r>
      <w:r w:rsidRPr="00C10819">
        <w:rPr>
          <w:rFonts w:ascii="標楷體" w:eastAsia="標楷體" w:hint="eastAsia"/>
          <w:sz w:val="28"/>
          <w:szCs w:val="28"/>
        </w:rPr>
        <w:t>辦理付款：</w:t>
      </w:r>
    </w:p>
    <w:p w:rsidR="00FF64FC" w:rsidRPr="00C10819" w:rsidRDefault="0068498B" w:rsidP="00FD4717">
      <w:pPr>
        <w:spacing w:line="400" w:lineRule="exact"/>
        <w:ind w:left="1134" w:right="57" w:hanging="284"/>
        <w:jc w:val="both"/>
        <w:textDirection w:val="lrTbV"/>
        <w:rPr>
          <w:rFonts w:ascii="標楷體" w:eastAsia="標楷體" w:hint="eastAsia"/>
          <w:sz w:val="28"/>
          <w:szCs w:val="28"/>
        </w:rPr>
      </w:pPr>
      <w:bookmarkStart w:id="1" w:name="OLE_LINK1"/>
      <w:r w:rsidRPr="00C10819">
        <w:rPr>
          <w:rFonts w:ascii="標楷體" w:eastAsia="標楷體" w:hint="eastAsia"/>
          <w:sz w:val="28"/>
          <w:szCs w:val="28"/>
        </w:rPr>
        <w:t>1</w:t>
      </w:r>
      <w:r w:rsidR="00FF64FC" w:rsidRPr="00C10819">
        <w:rPr>
          <w:rFonts w:ascii="標楷體" w:eastAsia="標楷體" w:hint="eastAsia"/>
          <w:sz w:val="28"/>
          <w:szCs w:val="28"/>
        </w:rPr>
        <w:t>.</w:t>
      </w:r>
      <w:bookmarkEnd w:id="1"/>
      <w:r w:rsidR="00FD4717" w:rsidRPr="00C10819">
        <w:rPr>
          <w:rFonts w:ascii="標楷體" w:eastAsia="標楷體" w:hint="eastAsia"/>
          <w:sz w:val="28"/>
          <w:szCs w:val="28"/>
        </w:rPr>
        <w:t>付款方式：</w:t>
      </w:r>
    </w:p>
    <w:p w:rsidR="00FD4717" w:rsidRPr="00C10819" w:rsidRDefault="00FD4717" w:rsidP="00FD4717">
      <w:pPr>
        <w:spacing w:line="400" w:lineRule="exact"/>
        <w:ind w:left="1540" w:hanging="406"/>
        <w:jc w:val="both"/>
        <w:textDirection w:val="lrTbV"/>
        <w:rPr>
          <w:rFonts w:ascii="標楷體" w:eastAsia="標楷體" w:hint="eastAsia"/>
          <w:bCs/>
          <w:sz w:val="28"/>
          <w:szCs w:val="28"/>
        </w:rPr>
      </w:pPr>
      <w:r w:rsidRPr="00C10819">
        <w:rPr>
          <w:rFonts w:ascii="標楷體" w:eastAsia="標楷體" w:hint="eastAsia"/>
          <w:bCs/>
          <w:sz w:val="28"/>
          <w:szCs w:val="28"/>
        </w:rPr>
        <w:t>(1)每月付款：</w:t>
      </w:r>
    </w:p>
    <w:p w:rsidR="00FF64FC" w:rsidRPr="00C10819" w:rsidRDefault="00FD4717" w:rsidP="00FD4717">
      <w:pPr>
        <w:spacing w:line="400" w:lineRule="exact"/>
        <w:ind w:left="1680" w:hanging="286"/>
        <w:jc w:val="both"/>
        <w:textDirection w:val="lrTbV"/>
        <w:rPr>
          <w:rFonts w:ascii="標楷體" w:eastAsia="標楷體" w:hint="eastAsia"/>
          <w:sz w:val="28"/>
          <w:szCs w:val="28"/>
        </w:rPr>
      </w:pPr>
      <w:r w:rsidRPr="00C10819">
        <w:rPr>
          <w:rFonts w:ascii="標楷體" w:eastAsia="標楷體"/>
          <w:bCs/>
          <w:sz w:val="28"/>
          <w:szCs w:val="28"/>
        </w:rPr>
        <w:fldChar w:fldCharType="begin"/>
      </w:r>
      <w:r w:rsidRPr="00C10819">
        <w:rPr>
          <w:rFonts w:ascii="標楷體" w:eastAsia="標楷體"/>
          <w:bCs/>
          <w:sz w:val="28"/>
          <w:szCs w:val="28"/>
        </w:rPr>
        <w:instrText xml:space="preserve"> </w:instrText>
      </w:r>
      <w:r w:rsidRPr="00C10819">
        <w:rPr>
          <w:rFonts w:ascii="標楷體" w:eastAsia="標楷體" w:hint="eastAsia"/>
          <w:bCs/>
          <w:sz w:val="28"/>
          <w:szCs w:val="28"/>
        </w:rPr>
        <w:instrText>eq \o\ac(○,</w:instrText>
      </w:r>
      <w:r w:rsidRPr="00C10819">
        <w:rPr>
          <w:rFonts w:eastAsia="標楷體" w:hint="eastAsia"/>
          <w:bCs/>
          <w:sz w:val="19"/>
          <w:szCs w:val="28"/>
        </w:rPr>
        <w:instrText>1</w:instrText>
      </w:r>
      <w:r w:rsidRPr="00C10819">
        <w:rPr>
          <w:rFonts w:ascii="標楷體" w:eastAsia="標楷體" w:hint="eastAsia"/>
          <w:bCs/>
          <w:sz w:val="28"/>
          <w:szCs w:val="28"/>
        </w:rPr>
        <w:instrText>)</w:instrText>
      </w:r>
      <w:r w:rsidRPr="00C10819">
        <w:rPr>
          <w:rFonts w:ascii="標楷體" w:eastAsia="標楷體"/>
          <w:bCs/>
          <w:sz w:val="28"/>
          <w:szCs w:val="28"/>
        </w:rPr>
        <w:fldChar w:fldCharType="end"/>
      </w:r>
      <w:r w:rsidR="007E502A" w:rsidRPr="00C10819">
        <w:rPr>
          <w:rFonts w:ascii="標楷體" w:eastAsia="標楷體" w:hint="eastAsia"/>
          <w:sz w:val="28"/>
          <w:szCs w:val="28"/>
        </w:rPr>
        <w:t>機關為派遣勞工記載並保留出勤紀錄，</w:t>
      </w:r>
      <w:r w:rsidR="0059531B" w:rsidRPr="00C10819">
        <w:rPr>
          <w:rFonts w:ascii="標楷體" w:eastAsia="標楷體" w:hint="eastAsia"/>
          <w:sz w:val="28"/>
          <w:szCs w:val="28"/>
        </w:rPr>
        <w:t>廠商</w:t>
      </w:r>
      <w:r w:rsidR="007E502A" w:rsidRPr="00C10819">
        <w:rPr>
          <w:rFonts w:ascii="標楷體" w:eastAsia="標楷體" w:hint="eastAsia"/>
          <w:sz w:val="28"/>
          <w:szCs w:val="28"/>
        </w:rPr>
        <w:t>並</w:t>
      </w:r>
      <w:r w:rsidR="0059531B" w:rsidRPr="00C10819">
        <w:rPr>
          <w:rFonts w:ascii="標楷體" w:eastAsia="標楷體" w:hint="eastAsia"/>
          <w:sz w:val="28"/>
          <w:szCs w:val="28"/>
        </w:rPr>
        <w:t>應</w:t>
      </w:r>
      <w:r w:rsidR="007E502A" w:rsidRPr="00C10819">
        <w:rPr>
          <w:rFonts w:ascii="標楷體" w:eastAsia="標楷體" w:hint="eastAsia"/>
          <w:sz w:val="28"/>
          <w:szCs w:val="28"/>
        </w:rPr>
        <w:t>於每月</w:t>
      </w:r>
      <w:r w:rsidR="00D83487">
        <w:rPr>
          <w:rFonts w:ascii="標楷體" w:eastAsia="標楷體" w:hint="eastAsia"/>
          <w:sz w:val="28"/>
          <w:szCs w:val="28"/>
        </w:rPr>
        <w:t>5</w:t>
      </w:r>
      <w:r w:rsidR="007E502A" w:rsidRPr="00C10819">
        <w:rPr>
          <w:rFonts w:ascii="標楷體" w:eastAsia="標楷體" w:hint="eastAsia"/>
          <w:sz w:val="28"/>
          <w:szCs w:val="28"/>
        </w:rPr>
        <w:t>日以前</w:t>
      </w:r>
      <w:r w:rsidR="0059531B" w:rsidRPr="00C10819">
        <w:rPr>
          <w:rFonts w:ascii="標楷體" w:eastAsia="標楷體" w:hint="eastAsia"/>
          <w:sz w:val="28"/>
          <w:szCs w:val="28"/>
        </w:rPr>
        <w:t>至機關處領取</w:t>
      </w:r>
      <w:r w:rsidR="007E502A" w:rsidRPr="00C10819">
        <w:rPr>
          <w:rFonts w:ascii="標楷體" w:eastAsia="標楷體" w:hint="eastAsia"/>
          <w:sz w:val="28"/>
          <w:szCs w:val="28"/>
        </w:rPr>
        <w:t>，該日適逢星期假日、國定假日或其他休息日，以</w:t>
      </w:r>
      <w:r w:rsidR="007E502A" w:rsidRPr="00C10819">
        <w:rPr>
          <w:rFonts w:ascii="標楷體" w:eastAsia="標楷體" w:hint="eastAsia"/>
          <w:sz w:val="28"/>
          <w:szCs w:val="28"/>
        </w:rPr>
        <w:lastRenderedPageBreak/>
        <w:t>其次一上班日代之。</w:t>
      </w:r>
    </w:p>
    <w:p w:rsidR="00C93227" w:rsidRPr="00D63D02" w:rsidRDefault="00C93227" w:rsidP="00C5783D">
      <w:pPr>
        <w:spacing w:line="400" w:lineRule="exact"/>
        <w:ind w:left="1680" w:hanging="286"/>
        <w:textDirection w:val="lrTbV"/>
        <w:rPr>
          <w:rFonts w:ascii="標楷體" w:eastAsia="標楷體" w:hint="eastAsia"/>
          <w:sz w:val="28"/>
          <w:szCs w:val="28"/>
        </w:rPr>
      </w:pPr>
      <w:r w:rsidRPr="00C10819">
        <w:rPr>
          <w:rFonts w:ascii="標楷體" w:eastAsia="標楷體"/>
          <w:bCs/>
          <w:sz w:val="28"/>
          <w:szCs w:val="28"/>
        </w:rPr>
        <w:fldChar w:fldCharType="begin"/>
      </w:r>
      <w:r w:rsidRPr="00C10819">
        <w:rPr>
          <w:rFonts w:ascii="標楷體" w:eastAsia="標楷體"/>
          <w:bCs/>
          <w:sz w:val="28"/>
          <w:szCs w:val="28"/>
        </w:rPr>
        <w:instrText xml:space="preserve"> </w:instrText>
      </w:r>
      <w:r w:rsidRPr="00C10819">
        <w:rPr>
          <w:rFonts w:ascii="標楷體" w:eastAsia="標楷體" w:hint="eastAsia"/>
          <w:bCs/>
          <w:sz w:val="28"/>
          <w:szCs w:val="28"/>
        </w:rPr>
        <w:instrText>eq \o\ac(○,</w:instrText>
      </w:r>
      <w:r w:rsidRPr="00C10819">
        <w:rPr>
          <w:rFonts w:eastAsia="標楷體" w:hint="eastAsia"/>
          <w:bCs/>
          <w:sz w:val="19"/>
          <w:szCs w:val="28"/>
        </w:rPr>
        <w:instrText>2</w:instrText>
      </w:r>
      <w:r w:rsidRPr="00C10819">
        <w:rPr>
          <w:rFonts w:ascii="標楷體" w:eastAsia="標楷體" w:hint="eastAsia"/>
          <w:bCs/>
          <w:sz w:val="28"/>
          <w:szCs w:val="28"/>
        </w:rPr>
        <w:instrText>)</w:instrText>
      </w:r>
      <w:r w:rsidRPr="00C10819">
        <w:rPr>
          <w:rFonts w:ascii="標楷體" w:eastAsia="標楷體"/>
          <w:bCs/>
          <w:sz w:val="28"/>
          <w:szCs w:val="28"/>
        </w:rPr>
        <w:fldChar w:fldCharType="end"/>
      </w:r>
      <w:r w:rsidR="00D63D02" w:rsidRPr="00C10819">
        <w:rPr>
          <w:rFonts w:ascii="標楷體" w:eastAsia="標楷體" w:hint="eastAsia"/>
          <w:sz w:val="28"/>
          <w:szCs w:val="28"/>
        </w:rPr>
        <w:t>廠商領受機關提供之出勤紀錄，至遲應於</w:t>
      </w:r>
      <w:r w:rsidR="00D83487">
        <w:rPr>
          <w:rFonts w:ascii="標楷體" w:eastAsia="標楷體" w:hint="eastAsia"/>
          <w:sz w:val="28"/>
          <w:szCs w:val="28"/>
        </w:rPr>
        <w:t>2</w:t>
      </w:r>
      <w:r w:rsidR="00D63D02" w:rsidRPr="00C10819">
        <w:rPr>
          <w:rFonts w:ascii="標楷體" w:eastAsia="標楷體" w:hint="eastAsia"/>
          <w:sz w:val="28"/>
          <w:szCs w:val="28"/>
        </w:rPr>
        <w:t>工作天內向機關提出</w:t>
      </w:r>
      <w:r w:rsidR="00D63D02" w:rsidRPr="001A2417">
        <w:rPr>
          <w:rFonts w:ascii="標楷體" w:eastAsia="標楷體" w:hint="eastAsia"/>
          <w:sz w:val="28"/>
          <w:szCs w:val="28"/>
        </w:rPr>
        <w:t>最近</w:t>
      </w:r>
      <w:r w:rsidR="00D63D02" w:rsidRPr="00C10819">
        <w:rPr>
          <w:rFonts w:ascii="標楷體" w:eastAsia="標楷體" w:hint="eastAsia"/>
          <w:sz w:val="28"/>
          <w:szCs w:val="28"/>
        </w:rPr>
        <w:t>月</w:t>
      </w:r>
      <w:r w:rsidR="00D63D02" w:rsidRPr="001A2417">
        <w:rPr>
          <w:rFonts w:ascii="標楷體" w:eastAsia="標楷體" w:hint="eastAsia"/>
          <w:sz w:val="28"/>
          <w:szCs w:val="28"/>
        </w:rPr>
        <w:t>份</w:t>
      </w:r>
      <w:r w:rsidR="00D63D02" w:rsidRPr="00C10819">
        <w:rPr>
          <w:rFonts w:ascii="標楷體" w:eastAsia="標楷體" w:hint="eastAsia"/>
          <w:sz w:val="28"/>
          <w:szCs w:val="28"/>
        </w:rPr>
        <w:t>所發生費用之相關證明資料等文件，證明資料應包含已為</w:t>
      </w:r>
      <w:r w:rsidR="00D63D02">
        <w:rPr>
          <w:rFonts w:ascii="標楷體" w:eastAsia="標楷體" w:hint="eastAsia"/>
          <w:sz w:val="28"/>
          <w:szCs w:val="28"/>
        </w:rPr>
        <w:t>派</w:t>
      </w:r>
      <w:r w:rsidR="00D63D02" w:rsidRPr="00DD2646">
        <w:rPr>
          <w:rFonts w:ascii="標楷體" w:eastAsia="標楷體" w:hint="eastAsia"/>
          <w:sz w:val="28"/>
          <w:szCs w:val="28"/>
        </w:rPr>
        <w:t>遣勞工繳納法定保險費之證明(於勞工保險局、中央健康保險署列印之派遣勞工之勞工保險費</w:t>
      </w:r>
      <w:r w:rsidR="00D63D02" w:rsidRPr="00D63D02">
        <w:rPr>
          <w:rFonts w:ascii="標楷體" w:eastAsia="標楷體" w:hint="eastAsia"/>
          <w:sz w:val="28"/>
          <w:szCs w:val="28"/>
        </w:rPr>
        <w:t>、</w:t>
      </w:r>
      <w:r w:rsidR="00D63D02" w:rsidRPr="00D63D02">
        <w:rPr>
          <w:rFonts w:ascii="標楷體" w:eastAsia="標楷體" w:hAnsi="標楷體"/>
          <w:sz w:val="28"/>
          <w:szCs w:val="28"/>
        </w:rPr>
        <w:t>勞工職業災害保險費、</w:t>
      </w:r>
      <w:r w:rsidR="00D63D02" w:rsidRPr="00D63D02">
        <w:rPr>
          <w:rFonts w:ascii="標楷體" w:eastAsia="標楷體" w:hint="eastAsia"/>
          <w:sz w:val="28"/>
          <w:szCs w:val="28"/>
        </w:rPr>
        <w:t>全民健康保險費、就業保險費、勞工退休金及積欠工資墊償基金提繳費等)及派遣勞工薪資支付證明(例如匯入派遣勞工帳戶之匯款證明)等。機關於15工作天內完成審核程序後，通知廠商提出請款單據</w:t>
      </w:r>
      <w:r w:rsidR="00FE63FB" w:rsidRPr="00D63D02">
        <w:rPr>
          <w:rFonts w:ascii="標楷體" w:eastAsia="標楷體" w:hint="eastAsia"/>
          <w:sz w:val="28"/>
          <w:szCs w:val="28"/>
        </w:rPr>
        <w:t>。</w:t>
      </w:r>
    </w:p>
    <w:p w:rsidR="00C93227" w:rsidRPr="00D63D02" w:rsidRDefault="00C93227" w:rsidP="00C93227">
      <w:pPr>
        <w:spacing w:line="400" w:lineRule="exact"/>
        <w:ind w:left="1680" w:hanging="286"/>
        <w:textDirection w:val="lrTbV"/>
        <w:rPr>
          <w:rFonts w:ascii="標楷體" w:eastAsia="標楷體" w:hint="eastAsia"/>
          <w:sz w:val="28"/>
          <w:szCs w:val="28"/>
        </w:rPr>
      </w:pPr>
      <w:r w:rsidRPr="00D63D02">
        <w:rPr>
          <w:rFonts w:ascii="標楷體" w:eastAsia="標楷體"/>
          <w:bCs/>
          <w:sz w:val="28"/>
          <w:szCs w:val="28"/>
        </w:rPr>
        <w:fldChar w:fldCharType="begin"/>
      </w:r>
      <w:r w:rsidRPr="00D63D02">
        <w:rPr>
          <w:rFonts w:ascii="標楷體" w:eastAsia="標楷體"/>
          <w:bCs/>
          <w:sz w:val="28"/>
          <w:szCs w:val="28"/>
        </w:rPr>
        <w:instrText xml:space="preserve"> </w:instrText>
      </w:r>
      <w:r w:rsidRPr="00D63D02">
        <w:rPr>
          <w:rFonts w:ascii="標楷體" w:eastAsia="標楷體" w:hint="eastAsia"/>
          <w:bCs/>
          <w:sz w:val="28"/>
          <w:szCs w:val="28"/>
        </w:rPr>
        <w:instrText>eq \o\ac(○,</w:instrText>
      </w:r>
      <w:r w:rsidRPr="00D63D02">
        <w:rPr>
          <w:rFonts w:eastAsia="標楷體" w:hint="eastAsia"/>
          <w:bCs/>
          <w:sz w:val="19"/>
          <w:szCs w:val="28"/>
        </w:rPr>
        <w:instrText>3</w:instrText>
      </w:r>
      <w:r w:rsidRPr="00D63D02">
        <w:rPr>
          <w:rFonts w:ascii="標楷體" w:eastAsia="標楷體" w:hint="eastAsia"/>
          <w:bCs/>
          <w:sz w:val="28"/>
          <w:szCs w:val="28"/>
        </w:rPr>
        <w:instrText>)</w:instrText>
      </w:r>
      <w:r w:rsidRPr="00D63D02">
        <w:rPr>
          <w:rFonts w:ascii="標楷體" w:eastAsia="標楷體"/>
          <w:bCs/>
          <w:sz w:val="28"/>
          <w:szCs w:val="28"/>
        </w:rPr>
        <w:fldChar w:fldCharType="end"/>
      </w:r>
      <w:r w:rsidRPr="00D63D02">
        <w:rPr>
          <w:rFonts w:ascii="標楷體" w:eastAsia="標楷體" w:hint="eastAsia"/>
          <w:sz w:val="28"/>
          <w:szCs w:val="28"/>
        </w:rPr>
        <w:t>機關</w:t>
      </w:r>
      <w:r w:rsidR="00FE63FB" w:rsidRPr="00D63D02">
        <w:rPr>
          <w:rFonts w:ascii="標楷體" w:eastAsia="標楷體" w:hint="eastAsia"/>
          <w:sz w:val="28"/>
          <w:szCs w:val="28"/>
        </w:rPr>
        <w:t>於</w:t>
      </w:r>
      <w:r w:rsidRPr="00D63D02">
        <w:rPr>
          <w:rFonts w:ascii="標楷體" w:eastAsia="標楷體" w:hint="eastAsia"/>
          <w:sz w:val="28"/>
          <w:szCs w:val="28"/>
        </w:rPr>
        <w:t>接到廠商請款單據後</w:t>
      </w:r>
      <w:r w:rsidR="0011278A" w:rsidRPr="00D63D02">
        <w:rPr>
          <w:rFonts w:ascii="標楷體" w:eastAsia="標楷體" w:hint="eastAsia"/>
          <w:sz w:val="28"/>
          <w:szCs w:val="28"/>
        </w:rPr>
        <w:t>1</w:t>
      </w:r>
      <w:r w:rsidR="00FE63FB" w:rsidRPr="00D63D02">
        <w:rPr>
          <w:rFonts w:ascii="標楷體" w:eastAsia="標楷體" w:hint="eastAsia"/>
          <w:sz w:val="28"/>
          <w:szCs w:val="28"/>
        </w:rPr>
        <w:t>5</w:t>
      </w:r>
      <w:r w:rsidRPr="00D63D02">
        <w:rPr>
          <w:rFonts w:ascii="標楷體" w:eastAsia="標楷體" w:hint="eastAsia"/>
          <w:sz w:val="28"/>
          <w:szCs w:val="28"/>
        </w:rPr>
        <w:t>工作天內付款。</w:t>
      </w:r>
      <w:r w:rsidR="00FE63FB" w:rsidRPr="00D63D02">
        <w:rPr>
          <w:rFonts w:ascii="標楷體" w:eastAsia="標楷體" w:hint="eastAsia"/>
          <w:sz w:val="28"/>
          <w:szCs w:val="28"/>
        </w:rPr>
        <w:t>但涉及向補助機關申請核撥補助款者，付款期限為30工作天。</w:t>
      </w:r>
    </w:p>
    <w:p w:rsidR="00C93227" w:rsidRPr="00D63D02" w:rsidRDefault="00C93227" w:rsidP="00C93227">
      <w:pPr>
        <w:spacing w:line="400" w:lineRule="exact"/>
        <w:ind w:left="1680" w:hanging="286"/>
        <w:textDirection w:val="lrTbV"/>
        <w:rPr>
          <w:rFonts w:ascii="標楷體" w:eastAsia="標楷體" w:hint="eastAsia"/>
          <w:sz w:val="28"/>
          <w:szCs w:val="28"/>
        </w:rPr>
      </w:pPr>
      <w:r w:rsidRPr="00D63D02">
        <w:rPr>
          <w:rFonts w:ascii="標楷體" w:eastAsia="標楷體"/>
          <w:bCs/>
          <w:sz w:val="28"/>
          <w:szCs w:val="28"/>
        </w:rPr>
        <w:fldChar w:fldCharType="begin"/>
      </w:r>
      <w:r w:rsidRPr="00D63D02">
        <w:rPr>
          <w:rFonts w:ascii="標楷體" w:eastAsia="標楷體"/>
          <w:bCs/>
          <w:sz w:val="28"/>
          <w:szCs w:val="28"/>
        </w:rPr>
        <w:instrText xml:space="preserve"> </w:instrText>
      </w:r>
      <w:r w:rsidRPr="00D63D02">
        <w:rPr>
          <w:rFonts w:ascii="標楷體" w:eastAsia="標楷體" w:hint="eastAsia"/>
          <w:bCs/>
          <w:sz w:val="28"/>
          <w:szCs w:val="28"/>
        </w:rPr>
        <w:instrText>eq \o\ac(○,</w:instrText>
      </w:r>
      <w:r w:rsidRPr="00D63D02">
        <w:rPr>
          <w:rFonts w:eastAsia="標楷體" w:hint="eastAsia"/>
          <w:bCs/>
          <w:sz w:val="19"/>
          <w:szCs w:val="28"/>
        </w:rPr>
        <w:instrText>4</w:instrText>
      </w:r>
      <w:r w:rsidRPr="00D63D02">
        <w:rPr>
          <w:rFonts w:ascii="標楷體" w:eastAsia="標楷體" w:hint="eastAsia"/>
          <w:bCs/>
          <w:sz w:val="28"/>
          <w:szCs w:val="28"/>
        </w:rPr>
        <w:instrText>)</w:instrText>
      </w:r>
      <w:r w:rsidRPr="00D63D02">
        <w:rPr>
          <w:rFonts w:ascii="標楷體" w:eastAsia="標楷體"/>
          <w:bCs/>
          <w:sz w:val="28"/>
          <w:szCs w:val="28"/>
        </w:rPr>
        <w:fldChar w:fldCharType="end"/>
      </w:r>
      <w:r w:rsidR="00D63D02" w:rsidRPr="00D63D02">
        <w:rPr>
          <w:rFonts w:ascii="標楷體" w:eastAsia="標楷體" w:hint="eastAsia"/>
          <w:sz w:val="28"/>
          <w:szCs w:val="28"/>
        </w:rPr>
        <w:t>廠商對其派至機關提供勞務之派遣勞工，於最後一次向機關請款時，應檢送繳納勞工保險費、</w:t>
      </w:r>
      <w:r w:rsidR="00D63D02" w:rsidRPr="00D63D02">
        <w:rPr>
          <w:rFonts w:ascii="標楷體" w:eastAsia="標楷體" w:hAnsi="標楷體"/>
          <w:sz w:val="28"/>
          <w:szCs w:val="28"/>
        </w:rPr>
        <w:t>勞工職業災害保險費、</w:t>
      </w:r>
      <w:r w:rsidR="00D63D02" w:rsidRPr="00D63D02">
        <w:rPr>
          <w:rFonts w:ascii="標楷體" w:eastAsia="標楷體" w:hint="eastAsia"/>
          <w:sz w:val="28"/>
          <w:szCs w:val="28"/>
        </w:rPr>
        <w:t>全民健康保險費、就業保險費、提繳勞工退休金、積欠工資墊償基金提繳費之繳費證明影本，供機關審查後，以憑支付最後一期款</w:t>
      </w:r>
      <w:r w:rsidRPr="00D63D02">
        <w:rPr>
          <w:rFonts w:ascii="標楷體" w:eastAsia="標楷體" w:hint="eastAsia"/>
          <w:sz w:val="28"/>
          <w:szCs w:val="28"/>
        </w:rPr>
        <w:t>。</w:t>
      </w:r>
    </w:p>
    <w:p w:rsidR="00021D29" w:rsidRPr="00C10819" w:rsidRDefault="00021D29" w:rsidP="003E19AD">
      <w:pPr>
        <w:spacing w:line="400" w:lineRule="exact"/>
        <w:ind w:left="2040" w:hanging="286"/>
        <w:textDirection w:val="lrTbV"/>
        <w:rPr>
          <w:rFonts w:ascii="標楷體" w:eastAsia="標楷體" w:hint="eastAsia"/>
          <w:bCs/>
          <w:sz w:val="28"/>
          <w:szCs w:val="28"/>
        </w:rPr>
      </w:pPr>
      <w:r w:rsidRPr="00D63D02">
        <w:rPr>
          <w:rFonts w:ascii="標楷體" w:eastAsia="標楷體" w:hint="eastAsia"/>
          <w:bCs/>
          <w:sz w:val="28"/>
          <w:szCs w:val="28"/>
        </w:rPr>
        <w:t>□</w:t>
      </w:r>
      <w:r w:rsidR="00D63D02" w:rsidRPr="00D63D02">
        <w:rPr>
          <w:rFonts w:ascii="標楷體" w:eastAsia="標楷體" w:hint="eastAsia"/>
          <w:bCs/>
          <w:sz w:val="28"/>
          <w:szCs w:val="28"/>
        </w:rPr>
        <w:t>廠商有繳納履約保證金者，且尚未發還履約保證金之金額超過廠商尚未提繳或繳納上開費用及已發生可扣抵履約保證金金額之合計，於最後一次向機關請款時可具結已依規定為其派遣勞工（含名冊）繳納上開費用之切結書，供機關審查後，以憑支付最後一期款。其尚未發還之履約保證金，應於檢送履約期間繳納勞工保險費、</w:t>
      </w:r>
      <w:r w:rsidR="00D63D02" w:rsidRPr="00D63D02">
        <w:rPr>
          <w:rFonts w:ascii="標楷體" w:eastAsia="標楷體" w:hAnsi="標楷體"/>
          <w:sz w:val="28"/>
          <w:szCs w:val="28"/>
        </w:rPr>
        <w:t>勞工職業災害保險費、</w:t>
      </w:r>
      <w:r w:rsidR="00D63D02" w:rsidRPr="00DD2646">
        <w:rPr>
          <w:rFonts w:ascii="標楷體" w:eastAsia="標楷體" w:hint="eastAsia"/>
          <w:bCs/>
          <w:sz w:val="28"/>
          <w:szCs w:val="28"/>
        </w:rPr>
        <w:t>全民健康保險費、就業保險費、提繳勞工退休金、積欠工</w:t>
      </w:r>
      <w:r w:rsidR="00D63D02" w:rsidRPr="00C10819">
        <w:rPr>
          <w:rFonts w:ascii="標楷體" w:eastAsia="標楷體" w:hint="eastAsia"/>
          <w:bCs/>
          <w:sz w:val="28"/>
          <w:szCs w:val="28"/>
        </w:rPr>
        <w:t>資墊償基金</w:t>
      </w:r>
      <w:r w:rsidR="00D63D02" w:rsidRPr="007323BA">
        <w:rPr>
          <w:rFonts w:ascii="標楷體" w:eastAsia="標楷體" w:hint="eastAsia"/>
          <w:bCs/>
          <w:sz w:val="28"/>
          <w:szCs w:val="28"/>
        </w:rPr>
        <w:t>提繳費</w:t>
      </w:r>
      <w:r w:rsidR="00D63D02" w:rsidRPr="00C10819">
        <w:rPr>
          <w:rFonts w:ascii="標楷體" w:eastAsia="標楷體" w:hint="eastAsia"/>
          <w:bCs/>
          <w:sz w:val="28"/>
          <w:szCs w:val="28"/>
        </w:rPr>
        <w:t>之繳費證明影本，供機關審查後，始得發還</w:t>
      </w:r>
      <w:r w:rsidR="003E19AD" w:rsidRPr="00C10819">
        <w:rPr>
          <w:rFonts w:ascii="標楷體" w:eastAsia="標楷體" w:hint="eastAsia"/>
          <w:bCs/>
          <w:sz w:val="28"/>
          <w:szCs w:val="28"/>
        </w:rPr>
        <w:t>。</w:t>
      </w:r>
    </w:p>
    <w:p w:rsidR="00C93227" w:rsidRPr="00C10819" w:rsidRDefault="00D83487" w:rsidP="00021D29">
      <w:pPr>
        <w:spacing w:line="400" w:lineRule="exact"/>
        <w:ind w:left="1540" w:hanging="406"/>
        <w:jc w:val="both"/>
        <w:textDirection w:val="lrTbV"/>
        <w:rPr>
          <w:rFonts w:ascii="標楷體" w:eastAsia="標楷體" w:hint="eastAsia"/>
          <w:bCs/>
          <w:sz w:val="28"/>
          <w:szCs w:val="28"/>
        </w:rPr>
      </w:pPr>
      <w:r w:rsidRPr="00FA1FA5">
        <w:rPr>
          <w:rFonts w:ascii="標楷體" w:eastAsia="標楷體" w:hint="eastAsia"/>
          <w:bCs/>
          <w:sz w:val="28"/>
          <w:szCs w:val="28"/>
        </w:rPr>
        <w:t>(2)</w:t>
      </w:r>
      <w:r w:rsidRPr="00FA1FA5">
        <w:rPr>
          <w:rFonts w:ascii="標楷體" w:eastAsia="標楷體" w:hAnsi="標楷體" w:hint="eastAsia"/>
          <w:sz w:val="28"/>
          <w:szCs w:val="28"/>
        </w:rPr>
        <w:t>契約總價款均分</w:t>
      </w:r>
      <w:r w:rsidRPr="00FA1FA5">
        <w:rPr>
          <w:rFonts w:ascii="標楷體" w:eastAsia="標楷體" w:hAnsi="標楷體"/>
          <w:b/>
          <w:sz w:val="28"/>
          <w:szCs w:val="28"/>
          <w:u w:val="single"/>
        </w:rPr>
        <w:t>12</w:t>
      </w:r>
      <w:r w:rsidRPr="00FA1FA5">
        <w:rPr>
          <w:rFonts w:ascii="標楷體" w:eastAsia="標楷體" w:hAnsi="標楷體" w:hint="eastAsia"/>
          <w:b/>
          <w:sz w:val="28"/>
          <w:szCs w:val="28"/>
          <w:u w:val="single"/>
        </w:rPr>
        <w:t>期</w:t>
      </w:r>
      <w:r w:rsidRPr="00FA1FA5">
        <w:rPr>
          <w:rFonts w:ascii="標楷體" w:eastAsia="標楷體" w:hAnsi="標楷體" w:hint="eastAsia"/>
          <w:sz w:val="28"/>
          <w:szCs w:val="28"/>
        </w:rPr>
        <w:t>（每月）支付，廠商按月履約完畢後，於次月檢附請款明細、實發工資紀錄及開立發票或收據送機關辦理請款，機關經確認派駐人員出、退勤紀錄無誤且無待解決事項後，依規定處理程序核實付款</w:t>
      </w:r>
    </w:p>
    <w:p w:rsidR="00FF64FC" w:rsidRPr="00C10819" w:rsidRDefault="0068498B" w:rsidP="0087192B">
      <w:pPr>
        <w:spacing w:line="400" w:lineRule="exact"/>
        <w:ind w:left="1134" w:right="57" w:hanging="284"/>
        <w:jc w:val="both"/>
        <w:textDirection w:val="lrTbV"/>
        <w:rPr>
          <w:rFonts w:ascii="標楷體" w:eastAsia="標楷體"/>
          <w:sz w:val="28"/>
          <w:szCs w:val="28"/>
        </w:rPr>
      </w:pPr>
      <w:r w:rsidRPr="00C10819">
        <w:rPr>
          <w:rFonts w:ascii="標楷體" w:eastAsia="標楷體" w:hint="eastAsia"/>
          <w:sz w:val="28"/>
          <w:szCs w:val="28"/>
        </w:rPr>
        <w:t>2</w:t>
      </w:r>
      <w:r w:rsidR="00FF64FC" w:rsidRPr="00C10819">
        <w:rPr>
          <w:rFonts w:ascii="標楷體" w:eastAsia="標楷體" w:hint="eastAsia"/>
          <w:sz w:val="28"/>
          <w:szCs w:val="28"/>
        </w:rPr>
        <w:t>.</w:t>
      </w:r>
      <w:r w:rsidR="00B377D3" w:rsidRPr="00B377D3">
        <w:rPr>
          <w:rFonts w:ascii="標楷體" w:eastAsia="標楷體" w:hint="eastAsia"/>
          <w:sz w:val="28"/>
          <w:szCs w:val="28"/>
        </w:rPr>
        <w:t>機關辦理付款及審核程序，如發現廠商有文件不符、不足或有疑義而需補正或澄清者，機關應ㄧ次通知澄清或補正，不得分次辦理。其審核及付款期限，自澄清或補正</w:t>
      </w:r>
      <w:r w:rsidR="00437FD4">
        <w:rPr>
          <w:rFonts w:ascii="標楷體" w:eastAsia="標楷體" w:hint="eastAsia"/>
          <w:sz w:val="28"/>
          <w:szCs w:val="28"/>
        </w:rPr>
        <w:t>資料送達機關</w:t>
      </w:r>
      <w:r w:rsidR="00B377D3" w:rsidRPr="00B377D3">
        <w:rPr>
          <w:rFonts w:ascii="標楷體" w:eastAsia="標楷體" w:hint="eastAsia"/>
          <w:sz w:val="28"/>
          <w:szCs w:val="28"/>
        </w:rPr>
        <w:t>之次日重新起算；機關並應先就無爭議且可單獨計價之部分辦理付款</w:t>
      </w:r>
      <w:r w:rsidR="00FF64FC" w:rsidRPr="00C10819">
        <w:rPr>
          <w:rFonts w:ascii="標楷體" w:eastAsia="標楷體" w:hint="eastAsia"/>
          <w:sz w:val="28"/>
          <w:szCs w:val="28"/>
        </w:rPr>
        <w:t>。</w:t>
      </w:r>
    </w:p>
    <w:p w:rsidR="002C190D" w:rsidRPr="00C10819" w:rsidRDefault="0068498B" w:rsidP="0087192B">
      <w:pPr>
        <w:spacing w:line="400" w:lineRule="exact"/>
        <w:ind w:left="1134" w:right="57" w:hanging="284"/>
        <w:jc w:val="both"/>
        <w:textDirection w:val="lrTbV"/>
        <w:rPr>
          <w:rFonts w:ascii="標楷體" w:eastAsia="標楷體"/>
          <w:sz w:val="28"/>
          <w:szCs w:val="28"/>
        </w:rPr>
      </w:pPr>
      <w:r w:rsidRPr="00C10819">
        <w:rPr>
          <w:rFonts w:ascii="標楷體" w:eastAsia="標楷體" w:hint="eastAsia"/>
          <w:sz w:val="28"/>
          <w:szCs w:val="28"/>
        </w:rPr>
        <w:t>3</w:t>
      </w:r>
      <w:r w:rsidR="002C190D" w:rsidRPr="00C10819">
        <w:rPr>
          <w:rFonts w:ascii="標楷體" w:eastAsia="標楷體" w:hint="eastAsia"/>
          <w:sz w:val="28"/>
          <w:szCs w:val="28"/>
        </w:rPr>
        <w:t>.廠商履約有下列情形之一者，機關得暫停給付契約價金至情形消滅為止：</w:t>
      </w:r>
    </w:p>
    <w:p w:rsidR="002C190D" w:rsidRPr="00C10819" w:rsidRDefault="002C190D" w:rsidP="00BF32CC">
      <w:pPr>
        <w:spacing w:line="400" w:lineRule="exact"/>
        <w:ind w:left="1540" w:hanging="406"/>
        <w:jc w:val="both"/>
        <w:textDirection w:val="lrTbV"/>
        <w:rPr>
          <w:rFonts w:ascii="標楷體" w:eastAsia="標楷體"/>
          <w:sz w:val="28"/>
          <w:szCs w:val="28"/>
        </w:rPr>
      </w:pPr>
      <w:r w:rsidRPr="00C10819">
        <w:rPr>
          <w:rFonts w:ascii="標楷體" w:eastAsia="標楷體" w:hint="eastAsia"/>
          <w:sz w:val="28"/>
          <w:szCs w:val="28"/>
        </w:rPr>
        <w:t>(</w:t>
      </w:r>
      <w:r w:rsidR="001B59F5" w:rsidRPr="00C10819">
        <w:rPr>
          <w:rFonts w:ascii="標楷體" w:eastAsia="標楷體" w:hint="eastAsia"/>
          <w:sz w:val="28"/>
          <w:szCs w:val="28"/>
        </w:rPr>
        <w:t>1</w:t>
      </w:r>
      <w:r w:rsidRPr="00C10819">
        <w:rPr>
          <w:rFonts w:ascii="標楷體" w:eastAsia="標楷體" w:hint="eastAsia"/>
          <w:sz w:val="28"/>
          <w:szCs w:val="28"/>
        </w:rPr>
        <w:t>)履約有瑕疵經書面通知</w:t>
      </w:r>
      <w:r w:rsidR="0059531B" w:rsidRPr="00C10819">
        <w:rPr>
          <w:rFonts w:ascii="標楷體" w:eastAsia="標楷體" w:hint="eastAsia"/>
          <w:sz w:val="28"/>
          <w:szCs w:val="28"/>
        </w:rPr>
        <w:t>限期</w:t>
      </w:r>
      <w:r w:rsidRPr="00C10819">
        <w:rPr>
          <w:rFonts w:ascii="標楷體" w:eastAsia="標楷體" w:hint="eastAsia"/>
          <w:sz w:val="28"/>
          <w:szCs w:val="28"/>
        </w:rPr>
        <w:t>改善而逾期未改善者。</w:t>
      </w:r>
    </w:p>
    <w:p w:rsidR="002C190D" w:rsidRPr="00C10819" w:rsidRDefault="002C190D" w:rsidP="00BF32CC">
      <w:pPr>
        <w:spacing w:line="400" w:lineRule="exact"/>
        <w:ind w:left="1540" w:hanging="406"/>
        <w:jc w:val="both"/>
        <w:textDirection w:val="lrTbV"/>
        <w:rPr>
          <w:rFonts w:ascii="標楷體" w:eastAsia="標楷體"/>
          <w:sz w:val="28"/>
          <w:szCs w:val="28"/>
        </w:rPr>
      </w:pPr>
      <w:r w:rsidRPr="00C10819">
        <w:rPr>
          <w:rFonts w:ascii="標楷體" w:eastAsia="標楷體" w:hint="eastAsia"/>
          <w:sz w:val="28"/>
          <w:szCs w:val="28"/>
        </w:rPr>
        <w:lastRenderedPageBreak/>
        <w:t>(</w:t>
      </w:r>
      <w:r w:rsidR="001B59F5" w:rsidRPr="00C10819">
        <w:rPr>
          <w:rFonts w:ascii="標楷體" w:eastAsia="標楷體" w:hint="eastAsia"/>
          <w:sz w:val="28"/>
          <w:szCs w:val="28"/>
        </w:rPr>
        <w:t>2</w:t>
      </w:r>
      <w:r w:rsidRPr="00C10819">
        <w:rPr>
          <w:rFonts w:ascii="標楷體" w:eastAsia="標楷體" w:hint="eastAsia"/>
          <w:sz w:val="28"/>
          <w:szCs w:val="28"/>
        </w:rPr>
        <w:t>)未履行契約應辦事項，經通知</w:t>
      </w:r>
      <w:r w:rsidR="0059531B" w:rsidRPr="00C10819">
        <w:rPr>
          <w:rFonts w:ascii="標楷體" w:eastAsia="標楷體" w:hint="eastAsia"/>
          <w:sz w:val="28"/>
          <w:szCs w:val="28"/>
        </w:rPr>
        <w:t>限期，屆期</w:t>
      </w:r>
      <w:r w:rsidRPr="00C10819">
        <w:rPr>
          <w:rFonts w:ascii="標楷體" w:eastAsia="標楷體" w:hint="eastAsia"/>
          <w:sz w:val="28"/>
          <w:szCs w:val="28"/>
        </w:rPr>
        <w:t>仍不履行者。</w:t>
      </w:r>
    </w:p>
    <w:p w:rsidR="002C190D" w:rsidRPr="00C10819" w:rsidRDefault="002C190D" w:rsidP="00BF32CC">
      <w:pPr>
        <w:spacing w:line="400" w:lineRule="exact"/>
        <w:ind w:left="1540" w:hanging="406"/>
        <w:jc w:val="both"/>
        <w:textDirection w:val="lrTbV"/>
        <w:rPr>
          <w:rFonts w:ascii="標楷體" w:eastAsia="標楷體"/>
          <w:sz w:val="28"/>
          <w:szCs w:val="28"/>
        </w:rPr>
      </w:pPr>
      <w:r w:rsidRPr="00C10819">
        <w:rPr>
          <w:rFonts w:ascii="標楷體" w:eastAsia="標楷體" w:hint="eastAsia"/>
          <w:sz w:val="28"/>
          <w:szCs w:val="28"/>
        </w:rPr>
        <w:t>(</w:t>
      </w:r>
      <w:r w:rsidR="001B59F5" w:rsidRPr="00C10819">
        <w:rPr>
          <w:rFonts w:ascii="標楷體" w:eastAsia="標楷體" w:hint="eastAsia"/>
          <w:sz w:val="28"/>
          <w:szCs w:val="28"/>
        </w:rPr>
        <w:t>3</w:t>
      </w:r>
      <w:r w:rsidRPr="00C10819">
        <w:rPr>
          <w:rFonts w:ascii="標楷體" w:eastAsia="標楷體" w:hint="eastAsia"/>
          <w:sz w:val="28"/>
          <w:szCs w:val="28"/>
        </w:rPr>
        <w:t>)廠商履約人員不適任，經通知</w:t>
      </w:r>
      <w:r w:rsidR="006654F3" w:rsidRPr="00C10819">
        <w:rPr>
          <w:rFonts w:ascii="標楷體" w:eastAsia="標楷體" w:hint="eastAsia"/>
          <w:sz w:val="28"/>
          <w:szCs w:val="28"/>
        </w:rPr>
        <w:t>限期</w:t>
      </w:r>
      <w:r w:rsidRPr="00C10819">
        <w:rPr>
          <w:rFonts w:ascii="標楷體" w:eastAsia="標楷體" w:hint="eastAsia"/>
          <w:sz w:val="28"/>
          <w:szCs w:val="28"/>
        </w:rPr>
        <w:t>更換</w:t>
      </w:r>
      <w:r w:rsidR="006654F3" w:rsidRPr="00C10819">
        <w:rPr>
          <w:rFonts w:ascii="標楷體" w:eastAsia="標楷體" w:hint="eastAsia"/>
          <w:sz w:val="28"/>
          <w:szCs w:val="28"/>
        </w:rPr>
        <w:t>，屆期</w:t>
      </w:r>
      <w:r w:rsidRPr="00C10819">
        <w:rPr>
          <w:rFonts w:ascii="標楷體" w:eastAsia="標楷體" w:hint="eastAsia"/>
          <w:sz w:val="28"/>
          <w:szCs w:val="28"/>
        </w:rPr>
        <w:t>仍不辦理者。</w:t>
      </w:r>
    </w:p>
    <w:p w:rsidR="002C190D" w:rsidRPr="00C10819" w:rsidRDefault="002C190D" w:rsidP="00BF32CC">
      <w:pPr>
        <w:spacing w:line="400" w:lineRule="exact"/>
        <w:ind w:left="1540" w:hanging="406"/>
        <w:jc w:val="both"/>
        <w:textDirection w:val="lrTbV"/>
        <w:rPr>
          <w:rFonts w:ascii="標楷體" w:eastAsia="標楷體" w:hint="eastAsia"/>
          <w:sz w:val="28"/>
          <w:szCs w:val="28"/>
        </w:rPr>
      </w:pPr>
      <w:r w:rsidRPr="00C10819">
        <w:rPr>
          <w:rFonts w:ascii="標楷體" w:eastAsia="標楷體" w:hint="eastAsia"/>
          <w:sz w:val="28"/>
          <w:szCs w:val="28"/>
        </w:rPr>
        <w:t>(</w:t>
      </w:r>
      <w:r w:rsidR="001B59F5" w:rsidRPr="00C10819">
        <w:rPr>
          <w:rFonts w:ascii="標楷體" w:eastAsia="標楷體" w:hint="eastAsia"/>
          <w:sz w:val="28"/>
          <w:szCs w:val="28"/>
        </w:rPr>
        <w:t>4</w:t>
      </w:r>
      <w:r w:rsidRPr="00C10819">
        <w:rPr>
          <w:rFonts w:ascii="標楷體" w:eastAsia="標楷體" w:hint="eastAsia"/>
          <w:sz w:val="28"/>
          <w:szCs w:val="28"/>
        </w:rPr>
        <w:t>)</w:t>
      </w:r>
      <w:r w:rsidR="00C822D2" w:rsidRPr="00C822D2">
        <w:rPr>
          <w:rFonts w:ascii="標楷體" w:eastAsia="標楷體" w:hint="eastAsia"/>
          <w:sz w:val="28"/>
          <w:szCs w:val="28"/>
        </w:rPr>
        <w:t>廠商對其派至機關提供勞務之派遣勞工，未依契約或依法給付工資，未依規定繳納勞工保險費、</w:t>
      </w:r>
      <w:r w:rsidR="00C822D2" w:rsidRPr="00C822D2">
        <w:rPr>
          <w:rFonts w:ascii="標楷體" w:eastAsia="標楷體"/>
          <w:sz w:val="28"/>
          <w:szCs w:val="28"/>
        </w:rPr>
        <w:t>勞工職業災害保險費、</w:t>
      </w:r>
      <w:r w:rsidR="00C822D2" w:rsidRPr="00C822D2">
        <w:rPr>
          <w:rFonts w:ascii="標楷體" w:eastAsia="標楷體" w:hint="eastAsia"/>
          <w:sz w:val="28"/>
          <w:szCs w:val="28"/>
        </w:rPr>
        <w:t>全民健康保險費、就業保險費或未提繳勞工退休金、積欠工資墊償基金提繳費，且可歸責於廠商，經通知限期改正而逾期未改正者</w:t>
      </w:r>
      <w:r w:rsidRPr="00C10819">
        <w:rPr>
          <w:rFonts w:ascii="標楷體" w:eastAsia="標楷體" w:hint="eastAsia"/>
          <w:sz w:val="28"/>
          <w:szCs w:val="28"/>
        </w:rPr>
        <w:t>。</w:t>
      </w:r>
    </w:p>
    <w:p w:rsidR="002C190D" w:rsidRPr="00C10819" w:rsidRDefault="002C190D" w:rsidP="00BF32CC">
      <w:pPr>
        <w:spacing w:line="400" w:lineRule="exact"/>
        <w:ind w:left="1540" w:hanging="406"/>
        <w:jc w:val="both"/>
        <w:textDirection w:val="lrTbV"/>
        <w:rPr>
          <w:rFonts w:ascii="標楷體" w:eastAsia="標楷體"/>
          <w:sz w:val="28"/>
          <w:szCs w:val="28"/>
        </w:rPr>
      </w:pPr>
      <w:r w:rsidRPr="00C10819">
        <w:rPr>
          <w:rFonts w:ascii="標楷體" w:eastAsia="標楷體" w:hint="eastAsia"/>
          <w:sz w:val="28"/>
          <w:szCs w:val="28"/>
        </w:rPr>
        <w:t>(</w:t>
      </w:r>
      <w:r w:rsidR="001B59F5" w:rsidRPr="00C10819">
        <w:rPr>
          <w:rFonts w:ascii="標楷體" w:eastAsia="標楷體" w:hint="eastAsia"/>
          <w:sz w:val="28"/>
          <w:szCs w:val="28"/>
        </w:rPr>
        <w:t>5</w:t>
      </w:r>
      <w:r w:rsidRPr="00C10819">
        <w:rPr>
          <w:rFonts w:ascii="標楷體" w:eastAsia="標楷體" w:hint="eastAsia"/>
          <w:sz w:val="28"/>
          <w:szCs w:val="28"/>
        </w:rPr>
        <w:t>)其他違反法令或契約情形。</w:t>
      </w:r>
    </w:p>
    <w:p w:rsidR="00FF64FC" w:rsidRPr="00C10819" w:rsidRDefault="00CA2D38" w:rsidP="0087192B">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4</w:t>
      </w:r>
      <w:r w:rsidR="00FF64FC" w:rsidRPr="00C10819">
        <w:rPr>
          <w:rFonts w:ascii="標楷體" w:eastAsia="標楷體" w:hint="eastAsia"/>
          <w:sz w:val="28"/>
          <w:szCs w:val="28"/>
        </w:rPr>
        <w:t>.因非可歸責於廠商之事由，機關有延遲付款之情形，廠商投訴對象：</w:t>
      </w:r>
    </w:p>
    <w:p w:rsidR="00FF64FC" w:rsidRPr="00C10819" w:rsidRDefault="00FF64FC" w:rsidP="00BF32CC">
      <w:pPr>
        <w:spacing w:line="400" w:lineRule="exact"/>
        <w:ind w:left="1540" w:hanging="406"/>
        <w:jc w:val="both"/>
        <w:rPr>
          <w:rFonts w:ascii="標楷體" w:eastAsia="標楷體" w:hint="eastAsia"/>
          <w:sz w:val="28"/>
          <w:szCs w:val="28"/>
        </w:rPr>
      </w:pPr>
      <w:r w:rsidRPr="00C10819">
        <w:rPr>
          <w:rFonts w:ascii="標楷體" w:eastAsia="標楷體" w:hint="eastAsia"/>
          <w:sz w:val="28"/>
          <w:szCs w:val="28"/>
        </w:rPr>
        <w:t>(1)採購機關之政風單位；</w:t>
      </w:r>
    </w:p>
    <w:p w:rsidR="00FF64FC" w:rsidRPr="00C10819" w:rsidRDefault="00FF64FC" w:rsidP="00BF32CC">
      <w:pPr>
        <w:spacing w:line="400" w:lineRule="exact"/>
        <w:ind w:left="1540" w:hanging="406"/>
        <w:jc w:val="both"/>
        <w:rPr>
          <w:rFonts w:ascii="標楷體" w:eastAsia="標楷體" w:hint="eastAsia"/>
          <w:sz w:val="28"/>
          <w:szCs w:val="28"/>
        </w:rPr>
      </w:pPr>
      <w:r w:rsidRPr="00C10819">
        <w:rPr>
          <w:rFonts w:ascii="標楷體" w:eastAsia="標楷體" w:hint="eastAsia"/>
          <w:sz w:val="28"/>
          <w:szCs w:val="28"/>
        </w:rPr>
        <w:t>(2)採購機關之上級機關；</w:t>
      </w:r>
    </w:p>
    <w:p w:rsidR="00FF64FC" w:rsidRPr="00C10819" w:rsidRDefault="00FF64FC" w:rsidP="00BF32CC">
      <w:pPr>
        <w:spacing w:line="400" w:lineRule="exact"/>
        <w:ind w:left="1540" w:hanging="406"/>
        <w:jc w:val="both"/>
        <w:rPr>
          <w:rFonts w:ascii="標楷體" w:eastAsia="標楷體" w:hint="eastAsia"/>
          <w:sz w:val="28"/>
          <w:szCs w:val="28"/>
        </w:rPr>
      </w:pPr>
      <w:r w:rsidRPr="00C10819">
        <w:rPr>
          <w:rFonts w:ascii="標楷體" w:eastAsia="標楷體" w:hint="eastAsia"/>
          <w:sz w:val="28"/>
          <w:szCs w:val="28"/>
        </w:rPr>
        <w:t>(3)法務部廉政署；</w:t>
      </w:r>
    </w:p>
    <w:p w:rsidR="00FF64FC" w:rsidRPr="00C10819" w:rsidRDefault="00FF64FC" w:rsidP="00BF32CC">
      <w:pPr>
        <w:spacing w:line="400" w:lineRule="exact"/>
        <w:ind w:left="1540" w:hanging="406"/>
        <w:jc w:val="both"/>
        <w:rPr>
          <w:rFonts w:ascii="標楷體" w:eastAsia="標楷體" w:hint="eastAsia"/>
          <w:sz w:val="28"/>
          <w:szCs w:val="28"/>
        </w:rPr>
      </w:pPr>
      <w:r w:rsidRPr="00C10819">
        <w:rPr>
          <w:rFonts w:ascii="標楷體" w:eastAsia="標楷體" w:hint="eastAsia"/>
          <w:sz w:val="28"/>
          <w:szCs w:val="28"/>
        </w:rPr>
        <w:t>(4)採購稽核小組；</w:t>
      </w:r>
    </w:p>
    <w:p w:rsidR="00FF64FC" w:rsidRPr="00C10819" w:rsidRDefault="00FF64FC" w:rsidP="00BF32CC">
      <w:pPr>
        <w:spacing w:line="400" w:lineRule="exact"/>
        <w:ind w:left="1540" w:hanging="406"/>
        <w:jc w:val="both"/>
        <w:rPr>
          <w:rFonts w:ascii="標楷體" w:eastAsia="標楷體" w:hint="eastAsia"/>
          <w:sz w:val="28"/>
          <w:szCs w:val="28"/>
        </w:rPr>
      </w:pPr>
      <w:r w:rsidRPr="00C10819">
        <w:rPr>
          <w:rFonts w:ascii="標楷體" w:eastAsia="標楷體" w:hint="eastAsia"/>
          <w:sz w:val="28"/>
          <w:szCs w:val="28"/>
        </w:rPr>
        <w:t>(5)採購法主管機關；</w:t>
      </w:r>
    </w:p>
    <w:p w:rsidR="00FF64FC" w:rsidRPr="00C10819" w:rsidRDefault="00FF64FC" w:rsidP="00BF32CC">
      <w:pPr>
        <w:spacing w:line="400" w:lineRule="exact"/>
        <w:ind w:left="1540" w:hanging="406"/>
        <w:jc w:val="both"/>
        <w:rPr>
          <w:rFonts w:ascii="標楷體" w:eastAsia="標楷體" w:hint="eastAsia"/>
          <w:sz w:val="28"/>
          <w:szCs w:val="28"/>
        </w:rPr>
      </w:pPr>
      <w:r w:rsidRPr="00C10819">
        <w:rPr>
          <w:rFonts w:ascii="標楷體" w:eastAsia="標楷體" w:hint="eastAsia"/>
          <w:sz w:val="28"/>
          <w:szCs w:val="28"/>
        </w:rPr>
        <w:t>(6)行政院主計總處。</w:t>
      </w:r>
    </w:p>
    <w:p w:rsidR="00713C1F" w:rsidRPr="00D94119" w:rsidRDefault="002C190D" w:rsidP="00713C1F">
      <w:pPr>
        <w:pStyle w:val="3"/>
        <w:spacing w:before="0" w:line="400" w:lineRule="exact"/>
        <w:ind w:hanging="567"/>
        <w:textDirection w:val="lrTb"/>
        <w:rPr>
          <w:rFonts w:ascii="標楷體" w:eastAsia="標楷體" w:hint="eastAsia"/>
        </w:rPr>
      </w:pPr>
      <w:r w:rsidRPr="00C10819">
        <w:rPr>
          <w:rFonts w:ascii="標楷體" w:eastAsia="標楷體" w:hint="eastAsia"/>
          <w:szCs w:val="28"/>
        </w:rPr>
        <w:t>(</w:t>
      </w:r>
      <w:r w:rsidR="00CA2D38" w:rsidRPr="00C10819">
        <w:rPr>
          <w:rFonts w:ascii="標楷體" w:eastAsia="標楷體" w:hint="eastAsia"/>
          <w:szCs w:val="28"/>
        </w:rPr>
        <w:t>二</w:t>
      </w:r>
      <w:r w:rsidRPr="00C10819">
        <w:rPr>
          <w:rFonts w:ascii="標楷體" w:eastAsia="標楷體" w:hint="eastAsia"/>
          <w:szCs w:val="28"/>
        </w:rPr>
        <w:t>)契約價金總額曾經減價而確定，其所組成之各單項價格得依約定</w:t>
      </w:r>
      <w:r w:rsidR="003543F1" w:rsidRPr="00C10819">
        <w:rPr>
          <w:rFonts w:ascii="標楷體" w:eastAsia="標楷體" w:hint="eastAsia"/>
          <w:szCs w:val="28"/>
        </w:rPr>
        <w:t>或合意</w:t>
      </w:r>
      <w:r w:rsidRPr="00C10819">
        <w:rPr>
          <w:rFonts w:ascii="標楷體" w:eastAsia="標楷體" w:hint="eastAsia"/>
          <w:szCs w:val="28"/>
        </w:rPr>
        <w:t>方式調整</w:t>
      </w:r>
      <w:r w:rsidR="003543F1" w:rsidRPr="00C10819">
        <w:rPr>
          <w:rFonts w:ascii="標楷體" w:eastAsia="標楷體" w:hint="eastAsia"/>
          <w:szCs w:val="28"/>
        </w:rPr>
        <w:t>（例如減價之金額僅自部分項目扣減）</w:t>
      </w:r>
      <w:r w:rsidRPr="00C10819">
        <w:rPr>
          <w:rFonts w:ascii="標楷體" w:eastAsia="標楷體" w:hint="eastAsia"/>
          <w:szCs w:val="28"/>
        </w:rPr>
        <w:t>；未約定</w:t>
      </w:r>
      <w:r w:rsidR="003543F1" w:rsidRPr="00C10819">
        <w:rPr>
          <w:rFonts w:ascii="標楷體" w:eastAsia="標楷體" w:hint="eastAsia"/>
          <w:szCs w:val="28"/>
        </w:rPr>
        <w:t>或</w:t>
      </w:r>
      <w:r w:rsidR="00224163" w:rsidRPr="00C10819">
        <w:rPr>
          <w:rFonts w:ascii="標楷體" w:eastAsia="標楷體" w:hint="eastAsia"/>
          <w:szCs w:val="28"/>
        </w:rPr>
        <w:t>未能</w:t>
      </w:r>
      <w:r w:rsidR="003543F1" w:rsidRPr="00C10819">
        <w:rPr>
          <w:rFonts w:ascii="標楷體" w:eastAsia="標楷體" w:hint="eastAsia"/>
          <w:szCs w:val="28"/>
        </w:rPr>
        <w:t>合意</w:t>
      </w:r>
      <w:r w:rsidRPr="00C10819">
        <w:rPr>
          <w:rFonts w:ascii="標楷體" w:eastAsia="標楷體" w:hint="eastAsia"/>
          <w:szCs w:val="28"/>
        </w:rPr>
        <w:t>調整方式者，</w:t>
      </w:r>
      <w:r w:rsidR="003543F1" w:rsidRPr="00C10819">
        <w:rPr>
          <w:rFonts w:ascii="標楷體" w:eastAsia="標楷體" w:hint="eastAsia"/>
          <w:szCs w:val="28"/>
        </w:rPr>
        <w:t>如廠商所報各單項價格未有不合理之處，</w:t>
      </w:r>
      <w:r w:rsidRPr="00C10819">
        <w:rPr>
          <w:rFonts w:ascii="標楷體" w:eastAsia="標楷體" w:hint="eastAsia"/>
          <w:szCs w:val="28"/>
        </w:rPr>
        <w:t>視同就</w:t>
      </w:r>
      <w:r w:rsidR="003543F1" w:rsidRPr="00C10819">
        <w:rPr>
          <w:rFonts w:ascii="標楷體" w:eastAsia="標楷體" w:hint="eastAsia"/>
          <w:szCs w:val="28"/>
        </w:rPr>
        <w:t>廠商所報</w:t>
      </w:r>
      <w:r w:rsidRPr="00C10819">
        <w:rPr>
          <w:rFonts w:ascii="標楷體" w:eastAsia="標楷體" w:hint="eastAsia"/>
          <w:szCs w:val="28"/>
        </w:rPr>
        <w:t>各單項價格依同一減價比率</w:t>
      </w:r>
      <w:r w:rsidR="003543F1" w:rsidRPr="00C10819">
        <w:rPr>
          <w:rFonts w:ascii="標楷體" w:eastAsia="標楷體" w:hint="eastAsia"/>
          <w:szCs w:val="28"/>
        </w:rPr>
        <w:t>（決標金額/投標金額）</w:t>
      </w:r>
      <w:r w:rsidRPr="00C10819">
        <w:rPr>
          <w:rFonts w:ascii="標楷體" w:eastAsia="標楷體" w:hint="eastAsia"/>
          <w:szCs w:val="28"/>
        </w:rPr>
        <w:t>調整。投標文件中報價之分項價格合計數額與</w:t>
      </w:r>
      <w:r w:rsidR="003543F1" w:rsidRPr="00C10819">
        <w:rPr>
          <w:rFonts w:ascii="標楷體" w:eastAsia="標楷體" w:hint="eastAsia"/>
          <w:szCs w:val="28"/>
        </w:rPr>
        <w:t>決標金額</w:t>
      </w:r>
      <w:r w:rsidRPr="00C10819">
        <w:rPr>
          <w:rFonts w:ascii="標楷體" w:eastAsia="標楷體" w:hint="eastAsia"/>
          <w:szCs w:val="28"/>
        </w:rPr>
        <w:t>總價不同者，</w:t>
      </w:r>
      <w:r w:rsidR="003543F1" w:rsidRPr="00C10819">
        <w:rPr>
          <w:rFonts w:ascii="標楷體" w:eastAsia="標楷體" w:hint="eastAsia"/>
          <w:szCs w:val="28"/>
        </w:rPr>
        <w:t>依決標金額與該合計數額之比率調整之</w:t>
      </w:r>
      <w:r w:rsidRPr="00C10819">
        <w:rPr>
          <w:rFonts w:ascii="標楷體" w:eastAsia="標楷體" w:hint="eastAsia"/>
          <w:szCs w:val="28"/>
        </w:rPr>
        <w:t>。</w:t>
      </w:r>
      <w:r w:rsidR="00713C1F" w:rsidRPr="00D94119">
        <w:rPr>
          <w:rFonts w:ascii="標楷體" w:eastAsia="標楷體" w:hint="eastAsia"/>
        </w:rPr>
        <w:t>但人力項目之報價不隨之調低。</w:t>
      </w:r>
    </w:p>
    <w:p w:rsidR="002C190D" w:rsidRPr="00C10819" w:rsidRDefault="002C190D" w:rsidP="00D63126">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CA2D38" w:rsidRPr="00C10819">
        <w:rPr>
          <w:rFonts w:ascii="標楷體" w:eastAsia="標楷體" w:hint="eastAsia"/>
          <w:sz w:val="28"/>
          <w:szCs w:val="28"/>
        </w:rPr>
        <w:t>三</w:t>
      </w:r>
      <w:r w:rsidRPr="00C10819">
        <w:rPr>
          <w:rFonts w:ascii="標楷體" w:eastAsia="標楷體" w:hint="eastAsia"/>
          <w:sz w:val="28"/>
          <w:szCs w:val="28"/>
        </w:rPr>
        <w:t>)</w:t>
      </w:r>
      <w:r w:rsidR="00FF64FC" w:rsidRPr="00C10819">
        <w:rPr>
          <w:rFonts w:ascii="標楷體" w:eastAsia="標楷體" w:hint="eastAsia"/>
          <w:sz w:val="28"/>
          <w:szCs w:val="28"/>
        </w:rPr>
        <w:t>廠商計價領款之印章，除另有約定外，以廠商於投標文件所蓋之章為之。</w:t>
      </w:r>
    </w:p>
    <w:p w:rsidR="002C190D" w:rsidRPr="00C10819" w:rsidRDefault="00FF64FC" w:rsidP="00D63126">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CA2D38" w:rsidRPr="00C10819">
        <w:rPr>
          <w:rFonts w:ascii="標楷體" w:eastAsia="標楷體" w:hint="eastAsia"/>
          <w:sz w:val="28"/>
          <w:szCs w:val="28"/>
        </w:rPr>
        <w:t>四</w:t>
      </w:r>
      <w:r w:rsidRPr="00C10819">
        <w:rPr>
          <w:rFonts w:ascii="標楷體" w:eastAsia="標楷體" w:hint="eastAsia"/>
          <w:sz w:val="28"/>
          <w:szCs w:val="28"/>
        </w:rPr>
        <w:t>)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不足額部分。招標機關應將國內員工總人數逾100人之廠商資料公開於政府電子採購網，以供勞工及原住民族主管機關查核差額補助費及代金繳納情形，招標機關不另辦理查核。</w:t>
      </w:r>
    </w:p>
    <w:p w:rsidR="002C190D" w:rsidRPr="00C10819" w:rsidRDefault="002C190D" w:rsidP="00D63126">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CA2D38" w:rsidRPr="00C10819">
        <w:rPr>
          <w:rFonts w:ascii="標楷體" w:eastAsia="標楷體" w:hint="eastAsia"/>
          <w:sz w:val="28"/>
          <w:szCs w:val="28"/>
        </w:rPr>
        <w:t>五</w:t>
      </w:r>
      <w:r w:rsidRPr="00C10819">
        <w:rPr>
          <w:rFonts w:ascii="標楷體" w:eastAsia="標楷體" w:hint="eastAsia"/>
          <w:sz w:val="28"/>
          <w:szCs w:val="28"/>
        </w:rPr>
        <w:t>)契約價金總額，除另有</w:t>
      </w:r>
      <w:r w:rsidR="0079794E" w:rsidRPr="00C10819">
        <w:rPr>
          <w:rFonts w:ascii="標楷體" w:eastAsia="標楷體" w:hint="eastAsia"/>
          <w:sz w:val="28"/>
          <w:szCs w:val="28"/>
        </w:rPr>
        <w:t>約定</w:t>
      </w:r>
      <w:r w:rsidRPr="00C10819">
        <w:rPr>
          <w:rFonts w:ascii="標楷體" w:eastAsia="標楷體" w:hint="eastAsia"/>
          <w:sz w:val="28"/>
          <w:szCs w:val="28"/>
        </w:rPr>
        <w:t>外，為完成契約所需全部材料、人工</w:t>
      </w:r>
      <w:r w:rsidRPr="00C10819">
        <w:rPr>
          <w:rFonts w:ascii="標楷體" w:eastAsia="標楷體"/>
          <w:sz w:val="28"/>
          <w:szCs w:val="28"/>
        </w:rPr>
        <w:t>、</w:t>
      </w:r>
      <w:r w:rsidRPr="00C10819">
        <w:rPr>
          <w:rFonts w:ascii="標楷體" w:eastAsia="標楷體" w:hint="eastAsia"/>
          <w:sz w:val="28"/>
          <w:szCs w:val="28"/>
        </w:rPr>
        <w:t>機具、設備及履約所必須之費用。</w:t>
      </w:r>
    </w:p>
    <w:p w:rsidR="002C190D" w:rsidRPr="00C10819" w:rsidRDefault="00FF64FC" w:rsidP="00D63126">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CA2D38" w:rsidRPr="00C10819">
        <w:rPr>
          <w:rFonts w:ascii="標楷體" w:eastAsia="標楷體" w:hint="eastAsia"/>
          <w:sz w:val="28"/>
          <w:szCs w:val="28"/>
        </w:rPr>
        <w:t>六</w:t>
      </w:r>
      <w:r w:rsidRPr="00C10819">
        <w:rPr>
          <w:rFonts w:ascii="標楷體" w:eastAsia="標楷體" w:hint="eastAsia"/>
          <w:sz w:val="28"/>
          <w:szCs w:val="28"/>
        </w:rPr>
        <w:t>)廠商請領契約價金時應提出電子或紙本統一發票，</w:t>
      </w:r>
      <w:r w:rsidR="00EB0371" w:rsidRPr="00EB0371">
        <w:rPr>
          <w:rFonts w:ascii="標楷體" w:eastAsia="標楷體" w:hint="eastAsia"/>
          <w:sz w:val="28"/>
          <w:szCs w:val="28"/>
        </w:rPr>
        <w:t>依法免用</w:t>
      </w:r>
      <w:r w:rsidRPr="00C10819">
        <w:rPr>
          <w:rFonts w:ascii="標楷體" w:eastAsia="標楷體" w:hint="eastAsia"/>
          <w:sz w:val="28"/>
          <w:szCs w:val="28"/>
        </w:rPr>
        <w:t>統一發票者應提出收據。</w:t>
      </w:r>
    </w:p>
    <w:p w:rsidR="002C190D" w:rsidRPr="00C10819" w:rsidRDefault="002C190D" w:rsidP="002A1159">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CA2D38" w:rsidRPr="00C10819">
        <w:rPr>
          <w:rFonts w:ascii="標楷體" w:eastAsia="標楷體" w:hint="eastAsia"/>
          <w:sz w:val="28"/>
          <w:szCs w:val="28"/>
        </w:rPr>
        <w:t>七</w:t>
      </w:r>
      <w:r w:rsidRPr="00C10819">
        <w:rPr>
          <w:rFonts w:ascii="標楷體" w:eastAsia="標楷體" w:hint="eastAsia"/>
          <w:sz w:val="28"/>
          <w:szCs w:val="28"/>
        </w:rPr>
        <w:t>)廠商請領契約價金時應提出之文件為：</w:t>
      </w:r>
    </w:p>
    <w:p w:rsidR="002C190D" w:rsidRPr="00C10819" w:rsidRDefault="00CD7102" w:rsidP="0087192B">
      <w:pPr>
        <w:spacing w:line="400" w:lineRule="exact"/>
        <w:ind w:left="1134" w:right="57" w:hanging="284"/>
        <w:jc w:val="both"/>
        <w:rPr>
          <w:rFonts w:ascii="標楷體" w:eastAsia="標楷體"/>
          <w:sz w:val="28"/>
          <w:szCs w:val="28"/>
        </w:rPr>
      </w:pPr>
      <w:r>
        <w:rPr>
          <w:rFonts w:ascii="標楷體" w:eastAsia="標楷體" w:hint="eastAsia"/>
          <w:sz w:val="28"/>
          <w:szCs w:val="28"/>
        </w:rPr>
        <w:t>1.</w:t>
      </w:r>
      <w:r w:rsidR="002C190D" w:rsidRPr="00C10819">
        <w:rPr>
          <w:rFonts w:ascii="標楷體" w:eastAsia="標楷體" w:hint="eastAsia"/>
          <w:sz w:val="28"/>
          <w:szCs w:val="28"/>
        </w:rPr>
        <w:t>保險單或保險證明。</w:t>
      </w:r>
    </w:p>
    <w:p w:rsidR="002C190D" w:rsidRPr="00C10819" w:rsidRDefault="00CD7102" w:rsidP="0087192B">
      <w:pPr>
        <w:spacing w:line="400" w:lineRule="exact"/>
        <w:ind w:left="1134" w:right="57" w:hanging="284"/>
        <w:jc w:val="both"/>
        <w:rPr>
          <w:rFonts w:ascii="標楷體" w:eastAsia="標楷體"/>
          <w:sz w:val="28"/>
          <w:szCs w:val="28"/>
        </w:rPr>
      </w:pPr>
      <w:r>
        <w:rPr>
          <w:rFonts w:ascii="標楷體" w:eastAsia="標楷體" w:hint="eastAsia"/>
          <w:sz w:val="28"/>
          <w:szCs w:val="28"/>
        </w:rPr>
        <w:lastRenderedPageBreak/>
        <w:t>2.</w:t>
      </w:r>
      <w:r w:rsidR="003543F1" w:rsidRPr="00C10819">
        <w:rPr>
          <w:rFonts w:ascii="標楷體" w:eastAsia="標楷體" w:hint="eastAsia"/>
          <w:sz w:val="28"/>
          <w:szCs w:val="28"/>
        </w:rPr>
        <w:t>派遣勞工薪資支付證明</w:t>
      </w:r>
      <w:r w:rsidR="002C190D" w:rsidRPr="00C10819">
        <w:rPr>
          <w:rFonts w:ascii="標楷體" w:eastAsia="標楷體" w:hint="eastAsia"/>
          <w:sz w:val="28"/>
          <w:szCs w:val="28"/>
        </w:rPr>
        <w:t>。</w:t>
      </w:r>
    </w:p>
    <w:p w:rsidR="008A7F48" w:rsidRPr="00C10819" w:rsidRDefault="00CD7102" w:rsidP="00CD7102">
      <w:pPr>
        <w:spacing w:line="400" w:lineRule="exact"/>
        <w:ind w:left="1134" w:right="57" w:hanging="284"/>
        <w:jc w:val="both"/>
        <w:rPr>
          <w:rFonts w:ascii="標楷體" w:eastAsia="標楷體" w:hint="eastAsia"/>
          <w:sz w:val="28"/>
          <w:szCs w:val="28"/>
        </w:rPr>
      </w:pPr>
      <w:r>
        <w:rPr>
          <w:rFonts w:ascii="標楷體" w:eastAsia="標楷體" w:hint="eastAsia"/>
          <w:sz w:val="28"/>
          <w:szCs w:val="28"/>
        </w:rPr>
        <w:t>3.</w:t>
      </w:r>
      <w:r w:rsidR="002C190D" w:rsidRPr="00C10819">
        <w:rPr>
          <w:rFonts w:ascii="標楷體" w:eastAsia="標楷體" w:hint="eastAsia"/>
          <w:sz w:val="28"/>
          <w:szCs w:val="28"/>
        </w:rPr>
        <w:t>契約</w:t>
      </w:r>
      <w:r w:rsidR="0079794E" w:rsidRPr="00C10819">
        <w:rPr>
          <w:rFonts w:ascii="標楷體" w:eastAsia="標楷體" w:hint="eastAsia"/>
          <w:sz w:val="28"/>
          <w:szCs w:val="28"/>
        </w:rPr>
        <w:t>約定</w:t>
      </w:r>
      <w:r w:rsidR="002C190D" w:rsidRPr="00C10819">
        <w:rPr>
          <w:rFonts w:ascii="標楷體" w:eastAsia="標楷體" w:hint="eastAsia"/>
          <w:sz w:val="28"/>
          <w:szCs w:val="28"/>
        </w:rPr>
        <w:t>之其他給付憑證文件。</w:t>
      </w:r>
      <w:r w:rsidR="008A7F48" w:rsidRPr="00C10819">
        <w:rPr>
          <w:rFonts w:ascii="標楷體" w:eastAsia="標楷體" w:hint="eastAsia"/>
          <w:sz w:val="28"/>
          <w:szCs w:val="28"/>
        </w:rPr>
        <w:t xml:space="preserve">                               </w:t>
      </w:r>
    </w:p>
    <w:p w:rsidR="002C190D" w:rsidRPr="00C10819" w:rsidRDefault="002C190D" w:rsidP="00D63126">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CA2D38" w:rsidRPr="00C10819">
        <w:rPr>
          <w:rFonts w:ascii="標楷體" w:eastAsia="標楷體" w:hint="eastAsia"/>
          <w:sz w:val="28"/>
          <w:szCs w:val="28"/>
        </w:rPr>
        <w:t>八</w:t>
      </w:r>
      <w:r w:rsidRPr="00C10819">
        <w:rPr>
          <w:rFonts w:ascii="標楷體" w:eastAsia="標楷體" w:hint="eastAsia"/>
          <w:sz w:val="28"/>
          <w:szCs w:val="28"/>
        </w:rPr>
        <w:t>)前款文件，應有出具人之簽名或蓋章。但慣例無需簽名或蓋章者，不在此限。</w:t>
      </w:r>
    </w:p>
    <w:p w:rsidR="002C190D" w:rsidRDefault="002C190D" w:rsidP="00D63126">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CA2D38" w:rsidRPr="00C10819">
        <w:rPr>
          <w:rFonts w:ascii="標楷體" w:eastAsia="標楷體" w:hint="eastAsia"/>
          <w:sz w:val="28"/>
          <w:szCs w:val="28"/>
        </w:rPr>
        <w:t>九</w:t>
      </w:r>
      <w:r w:rsidRPr="00C10819">
        <w:rPr>
          <w:rFonts w:ascii="標楷體" w:eastAsia="標楷體" w:hint="eastAsia"/>
          <w:sz w:val="28"/>
          <w:szCs w:val="28"/>
        </w:rPr>
        <w:t>)廠商履約有逾期違約金、損害賠償、採購標的損壞或短缺、不實行為、未完全履約、不符契約</w:t>
      </w:r>
      <w:r w:rsidR="0079794E" w:rsidRPr="00C10819">
        <w:rPr>
          <w:rFonts w:ascii="標楷體" w:eastAsia="標楷體" w:hint="eastAsia"/>
          <w:sz w:val="28"/>
          <w:szCs w:val="28"/>
        </w:rPr>
        <w:t>約定</w:t>
      </w:r>
      <w:r w:rsidRPr="00C10819">
        <w:rPr>
          <w:rFonts w:ascii="標楷體" w:eastAsia="標楷體" w:hint="eastAsia"/>
          <w:sz w:val="28"/>
          <w:szCs w:val="28"/>
        </w:rPr>
        <w:t>、溢領價金或減少履約事項等情形時，機關得自應付價金中扣抵；其有不足者，得通知廠商給付或自保證金扣抵。</w:t>
      </w:r>
      <w:r w:rsidR="006654F3" w:rsidRPr="00C10819">
        <w:rPr>
          <w:rFonts w:ascii="標楷體" w:eastAsia="標楷體" w:hint="eastAsia"/>
          <w:sz w:val="28"/>
          <w:szCs w:val="28"/>
        </w:rPr>
        <w:t>非有可歸責於派遣勞工之事由</w:t>
      </w:r>
      <w:r w:rsidR="001A2417" w:rsidRPr="001A2417">
        <w:rPr>
          <w:rFonts w:ascii="標楷體" w:eastAsia="標楷體" w:hint="eastAsia"/>
          <w:sz w:val="28"/>
          <w:szCs w:val="28"/>
        </w:rPr>
        <w:t>並經勞工同意</w:t>
      </w:r>
      <w:r w:rsidR="006654F3" w:rsidRPr="00C10819">
        <w:rPr>
          <w:rFonts w:ascii="標楷體" w:eastAsia="標楷體" w:hint="eastAsia"/>
          <w:sz w:val="28"/>
          <w:szCs w:val="28"/>
        </w:rPr>
        <w:t>，廠商不</w:t>
      </w:r>
      <w:r w:rsidR="00C2346E" w:rsidRPr="00C10819">
        <w:rPr>
          <w:rFonts w:ascii="標楷體" w:eastAsia="標楷體" w:hint="eastAsia"/>
          <w:sz w:val="28"/>
          <w:szCs w:val="28"/>
        </w:rPr>
        <w:t>得</w:t>
      </w:r>
      <w:r w:rsidR="006654F3" w:rsidRPr="00C10819">
        <w:rPr>
          <w:rFonts w:ascii="標楷體" w:eastAsia="標楷體" w:hint="eastAsia"/>
          <w:sz w:val="28"/>
          <w:szCs w:val="28"/>
        </w:rPr>
        <w:t>於應給付於派遣勞工之薪資扣抵。</w:t>
      </w:r>
    </w:p>
    <w:p w:rsidR="001B35C8" w:rsidRPr="00C433C6" w:rsidRDefault="00EC2CB0" w:rsidP="001B35C8">
      <w:pPr>
        <w:spacing w:line="400" w:lineRule="exact"/>
        <w:ind w:left="851" w:hanging="567"/>
        <w:jc w:val="both"/>
        <w:rPr>
          <w:rFonts w:ascii="標楷體" w:eastAsia="標楷體" w:hint="eastAsia"/>
          <w:color w:val="000000"/>
          <w:sz w:val="28"/>
          <w:szCs w:val="28"/>
        </w:rPr>
      </w:pPr>
      <w:r w:rsidRPr="00C433C6">
        <w:rPr>
          <w:rFonts w:ascii="標楷體" w:eastAsia="標楷體" w:hint="eastAsia"/>
          <w:color w:val="000000"/>
          <w:sz w:val="28"/>
          <w:szCs w:val="28"/>
        </w:rPr>
        <w:t>(十)</w:t>
      </w:r>
      <w:r w:rsidR="00D35233" w:rsidRPr="00D35233">
        <w:rPr>
          <w:rFonts w:ascii="標楷體" w:eastAsia="標楷體" w:hint="eastAsia"/>
          <w:color w:val="000000"/>
          <w:sz w:val="28"/>
          <w:szCs w:val="28"/>
        </w:rPr>
        <w:t xml:space="preserve"> </w:t>
      </w:r>
      <w:r w:rsidR="00D35233" w:rsidRPr="00C433C6">
        <w:rPr>
          <w:rFonts w:ascii="標楷體" w:eastAsia="標楷體" w:hint="eastAsia"/>
          <w:color w:val="000000"/>
          <w:sz w:val="28"/>
          <w:szCs w:val="28"/>
        </w:rPr>
        <w:t>廠商如未於契約第9條第11款約定期限履行第9條第2款所定給付薪資義務，且可歸責於廠商者，經機關書面催告</w:t>
      </w:r>
      <w:r w:rsidR="0042251C">
        <w:rPr>
          <w:rFonts w:ascii="標楷體" w:eastAsia="標楷體" w:hint="eastAsia"/>
          <w:color w:val="000000"/>
          <w:sz w:val="28"/>
          <w:szCs w:val="28"/>
        </w:rPr>
        <w:t>10</w:t>
      </w:r>
      <w:r w:rsidR="00D35233" w:rsidRPr="00C433C6">
        <w:rPr>
          <w:rFonts w:ascii="標楷體" w:eastAsia="標楷體" w:hint="eastAsia"/>
          <w:color w:val="000000"/>
          <w:sz w:val="28"/>
          <w:szCs w:val="28"/>
        </w:rPr>
        <w:t>日曆天仍未改正，廠商無條件同意機關得將應給付廠商價金之一部分，給付派遣勞工(即採購契約所載該派遣勞工</w:t>
      </w:r>
      <w:r w:rsidR="00D35233" w:rsidRPr="00D35233">
        <w:rPr>
          <w:rFonts w:ascii="標楷體" w:eastAsia="標楷體" w:hint="eastAsia"/>
          <w:sz w:val="28"/>
          <w:szCs w:val="28"/>
        </w:rPr>
        <w:t>薪資，包含加班費、差旅費，但不包含廠商及派遣勞工負擔之勞工保險費、</w:t>
      </w:r>
      <w:r w:rsidR="00D35233" w:rsidRPr="00D35233">
        <w:rPr>
          <w:rFonts w:ascii="標楷體" w:eastAsia="標楷體" w:hAnsi="標楷體"/>
          <w:sz w:val="28"/>
          <w:szCs w:val="28"/>
        </w:rPr>
        <w:t>勞工職業災害保險費、</w:t>
      </w:r>
      <w:r w:rsidR="00D35233" w:rsidRPr="00D35233">
        <w:rPr>
          <w:rFonts w:ascii="標楷體" w:eastAsia="標楷體" w:hint="eastAsia"/>
          <w:sz w:val="28"/>
          <w:szCs w:val="28"/>
        </w:rPr>
        <w:t>積欠</w:t>
      </w:r>
      <w:r w:rsidR="00D35233" w:rsidRPr="00C433C6">
        <w:rPr>
          <w:rFonts w:ascii="標楷體" w:eastAsia="標楷體" w:hint="eastAsia"/>
          <w:color w:val="000000"/>
          <w:sz w:val="28"/>
          <w:szCs w:val="28"/>
        </w:rPr>
        <w:t>工資墊償基金、勞工退休金、健保費及稅捐等費用)，且後續不得以任何理由，再就該部分向機關請求契約價金給付</w:t>
      </w:r>
      <w:r w:rsidR="00C433C6" w:rsidRPr="00C433C6">
        <w:rPr>
          <w:rFonts w:ascii="標楷體" w:eastAsia="標楷體" w:hint="eastAsia"/>
          <w:color w:val="000000"/>
          <w:sz w:val="28"/>
          <w:szCs w:val="28"/>
        </w:rPr>
        <w:t>。</w:t>
      </w:r>
    </w:p>
    <w:p w:rsidR="007F42DC" w:rsidRPr="001B35C8" w:rsidRDefault="001B35C8" w:rsidP="001B35C8">
      <w:pPr>
        <w:spacing w:line="400" w:lineRule="exact"/>
        <w:ind w:left="840" w:hanging="840"/>
        <w:jc w:val="both"/>
        <w:rPr>
          <w:rFonts w:ascii="標楷體" w:eastAsia="標楷體" w:hint="eastAsia"/>
          <w:color w:val="FF0000"/>
          <w:sz w:val="28"/>
          <w:szCs w:val="28"/>
          <w:u w:val="single"/>
        </w:rPr>
      </w:pPr>
      <w:r w:rsidRPr="00C433C6">
        <w:rPr>
          <w:rFonts w:ascii="標楷體" w:eastAsia="標楷體" w:hint="eastAsia"/>
          <w:color w:val="000000"/>
          <w:sz w:val="28"/>
          <w:szCs w:val="28"/>
        </w:rPr>
        <w:t>(十一)機關發現廠商未依契約約定給付派遣勞工薪資時，得依附錄「機關處置廠商積欠派遣勞工薪資作業程序」辦理。</w:t>
      </w:r>
    </w:p>
    <w:p w:rsidR="00C56277" w:rsidRDefault="00C56277" w:rsidP="00C56277">
      <w:pPr>
        <w:spacing w:line="400" w:lineRule="exact"/>
        <w:ind w:left="840" w:hanging="840"/>
        <w:jc w:val="both"/>
        <w:rPr>
          <w:rFonts w:eastAsia="標楷體" w:cs="標楷體"/>
          <w:sz w:val="28"/>
          <w:szCs w:val="28"/>
        </w:rPr>
      </w:pPr>
      <w:r w:rsidRPr="00C433C6">
        <w:rPr>
          <w:rFonts w:ascii="標楷體" w:eastAsia="標楷體" w:hint="eastAsia"/>
          <w:color w:val="000000"/>
          <w:sz w:val="28"/>
          <w:szCs w:val="28"/>
        </w:rPr>
        <w:t>(</w:t>
      </w:r>
      <w:r>
        <w:rPr>
          <w:rFonts w:ascii="標楷體" w:eastAsia="標楷體" w:hint="eastAsia"/>
          <w:color w:val="000000"/>
          <w:sz w:val="28"/>
          <w:szCs w:val="28"/>
        </w:rPr>
        <w:t>十二</w:t>
      </w:r>
      <w:r w:rsidRPr="00C433C6">
        <w:rPr>
          <w:rFonts w:ascii="標楷體" w:eastAsia="標楷體" w:hint="eastAsia"/>
          <w:color w:val="000000"/>
          <w:sz w:val="28"/>
          <w:szCs w:val="28"/>
        </w:rPr>
        <w:t>)</w:t>
      </w:r>
      <w:r w:rsidR="004D25B7">
        <w:rPr>
          <w:rFonts w:eastAsia="標楷體" w:cs="標楷體" w:hint="eastAsia"/>
          <w:sz w:val="28"/>
          <w:szCs w:val="28"/>
        </w:rPr>
        <w:t>廠商於履約期間給與</w:t>
      </w:r>
      <w:r w:rsidR="00E0300C" w:rsidRPr="00D94119">
        <w:rPr>
          <w:rFonts w:eastAsia="標楷體" w:cs="標楷體" w:hint="eastAsia"/>
          <w:sz w:val="28"/>
          <w:szCs w:val="28"/>
        </w:rPr>
        <w:t>全職從事本採購案之員工薪資，如採按月計酬者，至少為</w:t>
      </w:r>
      <w:r w:rsidR="00B059BC">
        <w:rPr>
          <w:rFonts w:eastAsia="標楷體" w:cs="標楷體" w:hint="eastAsia"/>
          <w:sz w:val="28"/>
          <w:szCs w:val="28"/>
        </w:rPr>
        <w:t>30</w:t>
      </w:r>
      <w:r w:rsidR="00B059BC">
        <w:rPr>
          <w:rFonts w:eastAsia="標楷體" w:cs="標楷體"/>
          <w:sz w:val="28"/>
          <w:szCs w:val="28"/>
        </w:rPr>
        <w:t>,381</w:t>
      </w:r>
      <w:r w:rsidR="00E0300C" w:rsidRPr="00D94119">
        <w:rPr>
          <w:rFonts w:eastAsia="標楷體" w:cs="標楷體" w:hint="eastAsia"/>
          <w:sz w:val="28"/>
          <w:szCs w:val="28"/>
        </w:rPr>
        <w:t>元。</w:t>
      </w:r>
    </w:p>
    <w:p w:rsidR="00950604" w:rsidRPr="001B35C8" w:rsidRDefault="00950604" w:rsidP="00C56277">
      <w:pPr>
        <w:spacing w:line="400" w:lineRule="exact"/>
        <w:ind w:left="840" w:hanging="840"/>
        <w:jc w:val="both"/>
        <w:rPr>
          <w:rFonts w:ascii="標楷體" w:eastAsia="標楷體" w:hint="eastAsia"/>
          <w:color w:val="FF0000"/>
          <w:sz w:val="28"/>
          <w:szCs w:val="28"/>
          <w:u w:val="single"/>
        </w:rPr>
      </w:pPr>
    </w:p>
    <w:p w:rsidR="002C190D" w:rsidRPr="00C10819" w:rsidRDefault="002C190D">
      <w:pPr>
        <w:spacing w:line="400" w:lineRule="exact"/>
        <w:ind w:left="482" w:hanging="482"/>
        <w:jc w:val="both"/>
        <w:textDirection w:val="lrTbV"/>
        <w:rPr>
          <w:rFonts w:ascii="標楷體" w:eastAsia="標楷體"/>
          <w:b/>
          <w:sz w:val="28"/>
          <w:szCs w:val="28"/>
        </w:rPr>
      </w:pPr>
      <w:r w:rsidRPr="00C10819">
        <w:rPr>
          <w:rFonts w:ascii="標楷體" w:eastAsia="標楷體" w:hint="eastAsia"/>
          <w:b/>
          <w:sz w:val="28"/>
          <w:szCs w:val="28"/>
        </w:rPr>
        <w:t>第六條  稅捐</w:t>
      </w:r>
    </w:p>
    <w:p w:rsidR="002C190D" w:rsidRDefault="00FF64FC" w:rsidP="00D63126">
      <w:pPr>
        <w:spacing w:line="400" w:lineRule="exact"/>
        <w:ind w:left="280" w:firstLine="4"/>
        <w:jc w:val="both"/>
        <w:rPr>
          <w:rFonts w:ascii="標楷體" w:eastAsia="標楷體"/>
          <w:sz w:val="28"/>
          <w:szCs w:val="28"/>
        </w:rPr>
      </w:pPr>
      <w:r w:rsidRPr="00C10819">
        <w:rPr>
          <w:rFonts w:ascii="標楷體" w:eastAsia="標楷體" w:hint="eastAsia"/>
          <w:sz w:val="28"/>
          <w:szCs w:val="28"/>
        </w:rPr>
        <w:t>以新臺幣報價之項目，除招標文件另有規定外，應含稅，包括營業稅。</w:t>
      </w:r>
      <w:r w:rsidR="006654F3" w:rsidRPr="00C10819">
        <w:rPr>
          <w:rFonts w:ascii="標楷體" w:eastAsia="標楷體" w:hint="eastAsia"/>
          <w:sz w:val="28"/>
          <w:szCs w:val="28"/>
        </w:rPr>
        <w:t>免徵營業稅之廠商</w:t>
      </w:r>
      <w:r w:rsidRPr="00C10819">
        <w:rPr>
          <w:rFonts w:ascii="標楷體" w:eastAsia="標楷體" w:hint="eastAsia"/>
          <w:sz w:val="28"/>
          <w:szCs w:val="28"/>
        </w:rPr>
        <w:t>投標者，仍包括其必要之稅捐。</w:t>
      </w:r>
      <w:r w:rsidR="00EB0371" w:rsidRPr="00EB0371">
        <w:rPr>
          <w:rFonts w:ascii="標楷體" w:eastAsia="標楷體" w:hint="eastAsia"/>
          <w:sz w:val="28"/>
          <w:szCs w:val="28"/>
        </w:rPr>
        <w:t>得標標價含營業稅，履約時免徵營業稅者，應自契約價金中扣除營業稅。</w:t>
      </w:r>
    </w:p>
    <w:p w:rsidR="00950604" w:rsidRPr="00EB0371" w:rsidRDefault="00950604" w:rsidP="00D63126">
      <w:pPr>
        <w:spacing w:line="400" w:lineRule="exact"/>
        <w:ind w:left="280" w:firstLine="4"/>
        <w:jc w:val="both"/>
        <w:rPr>
          <w:rFonts w:ascii="標楷體" w:eastAsia="標楷體" w:hint="eastAsia"/>
          <w:sz w:val="28"/>
          <w:szCs w:val="28"/>
        </w:rPr>
      </w:pPr>
    </w:p>
    <w:p w:rsidR="002C190D" w:rsidRPr="00C10819" w:rsidRDefault="002C190D">
      <w:pPr>
        <w:spacing w:line="400" w:lineRule="exact"/>
        <w:ind w:left="482" w:hanging="482"/>
        <w:jc w:val="both"/>
        <w:textDirection w:val="lrTbV"/>
        <w:rPr>
          <w:rFonts w:ascii="標楷體" w:eastAsia="標楷體"/>
          <w:b/>
          <w:sz w:val="28"/>
          <w:szCs w:val="28"/>
        </w:rPr>
      </w:pPr>
      <w:r w:rsidRPr="00C10819">
        <w:rPr>
          <w:rFonts w:ascii="標楷體" w:eastAsia="標楷體" w:hint="eastAsia"/>
          <w:b/>
          <w:sz w:val="28"/>
          <w:szCs w:val="28"/>
        </w:rPr>
        <w:t>第七條  履約期限</w:t>
      </w:r>
    </w:p>
    <w:p w:rsidR="002C190D" w:rsidRPr="00C10819" w:rsidRDefault="002C190D">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(一)履約期限(由機關擇需要者於招標時載明)：</w:t>
      </w:r>
    </w:p>
    <w:p w:rsidR="00AA2774" w:rsidRDefault="002C190D" w:rsidP="0087192B">
      <w:pPr>
        <w:spacing w:line="400" w:lineRule="exact"/>
        <w:ind w:left="1134" w:right="57" w:hanging="284"/>
        <w:jc w:val="both"/>
        <w:textDirection w:val="lrTbV"/>
        <w:rPr>
          <w:rFonts w:ascii="標楷體" w:eastAsia="標楷體"/>
          <w:sz w:val="28"/>
          <w:szCs w:val="28"/>
        </w:rPr>
      </w:pPr>
      <w:r w:rsidRPr="00C10819">
        <w:rPr>
          <w:rFonts w:ascii="標楷體" w:eastAsia="標楷體" w:hint="eastAsia"/>
          <w:sz w:val="28"/>
          <w:szCs w:val="28"/>
        </w:rPr>
        <w:t>廠商應於</w:t>
      </w:r>
      <w:r w:rsidR="00B059BC" w:rsidRPr="00B059BC">
        <w:rPr>
          <w:rFonts w:ascii="標楷體" w:eastAsia="標楷體"/>
          <w:b/>
          <w:color w:val="FF0000"/>
          <w:sz w:val="28"/>
          <w:szCs w:val="28"/>
        </w:rPr>
        <w:t>11</w:t>
      </w:r>
      <w:r w:rsidR="003073D4">
        <w:rPr>
          <w:rFonts w:ascii="標楷體" w:eastAsia="標楷體" w:hint="eastAsia"/>
          <w:b/>
          <w:color w:val="FF0000"/>
          <w:sz w:val="28"/>
          <w:szCs w:val="28"/>
        </w:rPr>
        <w:t>4</w:t>
      </w:r>
      <w:r w:rsidRPr="00B059BC">
        <w:rPr>
          <w:rFonts w:ascii="標楷體" w:eastAsia="標楷體" w:hint="eastAsia"/>
          <w:b/>
          <w:color w:val="FF0000"/>
          <w:sz w:val="28"/>
          <w:szCs w:val="28"/>
        </w:rPr>
        <w:t>年</w:t>
      </w:r>
      <w:r w:rsidR="00B059BC" w:rsidRPr="00B059BC">
        <w:rPr>
          <w:rFonts w:ascii="標楷體" w:eastAsia="標楷體"/>
          <w:b/>
          <w:color w:val="FF0000"/>
          <w:sz w:val="28"/>
          <w:szCs w:val="28"/>
        </w:rPr>
        <w:t>1</w:t>
      </w:r>
      <w:r w:rsidRPr="00B059BC">
        <w:rPr>
          <w:rFonts w:ascii="標楷體" w:eastAsia="標楷體" w:hint="eastAsia"/>
          <w:b/>
          <w:color w:val="FF0000"/>
          <w:sz w:val="28"/>
          <w:szCs w:val="28"/>
        </w:rPr>
        <w:t>月</w:t>
      </w:r>
      <w:r w:rsidR="00B059BC" w:rsidRPr="00B059BC">
        <w:rPr>
          <w:rFonts w:ascii="標楷體" w:eastAsia="標楷體"/>
          <w:b/>
          <w:color w:val="FF0000"/>
          <w:sz w:val="28"/>
          <w:szCs w:val="28"/>
        </w:rPr>
        <w:t>1</w:t>
      </w:r>
      <w:r w:rsidR="00B059BC" w:rsidRPr="00B059BC">
        <w:rPr>
          <w:rFonts w:ascii="標楷體" w:eastAsia="標楷體" w:hint="eastAsia"/>
          <w:b/>
          <w:color w:val="FF0000"/>
          <w:sz w:val="28"/>
          <w:szCs w:val="28"/>
        </w:rPr>
        <w:t>日至</w:t>
      </w:r>
      <w:r w:rsidR="000340BB">
        <w:rPr>
          <w:rFonts w:ascii="標楷體" w:eastAsia="標楷體" w:hint="eastAsia"/>
          <w:b/>
          <w:color w:val="FF0000"/>
          <w:sz w:val="28"/>
          <w:szCs w:val="28"/>
        </w:rPr>
        <w:t>11</w:t>
      </w:r>
      <w:r w:rsidR="003073D4">
        <w:rPr>
          <w:rFonts w:ascii="標楷體" w:eastAsia="標楷體" w:hint="eastAsia"/>
          <w:b/>
          <w:color w:val="FF0000"/>
          <w:sz w:val="28"/>
          <w:szCs w:val="28"/>
        </w:rPr>
        <w:t>4</w:t>
      </w:r>
      <w:r w:rsidRPr="00B059BC">
        <w:rPr>
          <w:rFonts w:ascii="標楷體" w:eastAsia="標楷體" w:hint="eastAsia"/>
          <w:b/>
          <w:color w:val="FF0000"/>
          <w:sz w:val="28"/>
          <w:szCs w:val="28"/>
        </w:rPr>
        <w:t>年</w:t>
      </w:r>
      <w:r w:rsidR="00B059BC" w:rsidRPr="00B059BC">
        <w:rPr>
          <w:rFonts w:ascii="標楷體" w:eastAsia="標楷體" w:hint="eastAsia"/>
          <w:b/>
          <w:color w:val="FF0000"/>
          <w:sz w:val="28"/>
          <w:szCs w:val="28"/>
        </w:rPr>
        <w:t>12</w:t>
      </w:r>
      <w:r w:rsidRPr="00B059BC">
        <w:rPr>
          <w:rFonts w:ascii="標楷體" w:eastAsia="標楷體" w:hint="eastAsia"/>
          <w:b/>
          <w:color w:val="FF0000"/>
          <w:sz w:val="28"/>
          <w:szCs w:val="28"/>
        </w:rPr>
        <w:t>月</w:t>
      </w:r>
      <w:r w:rsidR="00B059BC" w:rsidRPr="00B059BC">
        <w:rPr>
          <w:rFonts w:ascii="標楷體" w:eastAsia="標楷體" w:hint="eastAsia"/>
          <w:b/>
          <w:color w:val="FF0000"/>
          <w:sz w:val="28"/>
          <w:szCs w:val="28"/>
        </w:rPr>
        <w:t>31</w:t>
      </w:r>
      <w:r w:rsidRPr="00B059BC">
        <w:rPr>
          <w:rFonts w:ascii="標楷體" w:eastAsia="標楷體" w:hint="eastAsia"/>
          <w:b/>
          <w:color w:val="FF0000"/>
          <w:sz w:val="28"/>
          <w:szCs w:val="28"/>
        </w:rPr>
        <w:t>日</w:t>
      </w:r>
      <w:r w:rsidRPr="00C10819">
        <w:rPr>
          <w:rFonts w:ascii="標楷體" w:eastAsia="標楷體" w:hint="eastAsia"/>
          <w:sz w:val="28"/>
          <w:szCs w:val="28"/>
        </w:rPr>
        <w:t>之期間內</w:t>
      </w:r>
      <w:r w:rsidR="00A317EE" w:rsidRPr="00C10819">
        <w:rPr>
          <w:rFonts w:ascii="標楷體" w:eastAsia="標楷體" w:hint="eastAsia"/>
          <w:sz w:val="28"/>
          <w:szCs w:val="28"/>
        </w:rPr>
        <w:t>，</w:t>
      </w:r>
      <w:r w:rsidR="00DB63E6" w:rsidRPr="00C10819">
        <w:rPr>
          <w:rFonts w:ascii="標楷體" w:eastAsia="標楷體" w:hint="eastAsia"/>
          <w:sz w:val="28"/>
          <w:szCs w:val="28"/>
        </w:rPr>
        <w:t>指派</w:t>
      </w:r>
      <w:r w:rsidR="00E45B46" w:rsidRPr="00C10819">
        <w:rPr>
          <w:rFonts w:ascii="標楷體" w:eastAsia="標楷體" w:hint="eastAsia"/>
          <w:sz w:val="28"/>
          <w:szCs w:val="28"/>
        </w:rPr>
        <w:t>足額</w:t>
      </w:r>
      <w:r w:rsidR="007C6B9A" w:rsidRPr="00C10819">
        <w:rPr>
          <w:rFonts w:ascii="標楷體" w:eastAsia="標楷體" w:hint="eastAsia"/>
          <w:sz w:val="28"/>
          <w:szCs w:val="28"/>
        </w:rPr>
        <w:t>且</w:t>
      </w:r>
    </w:p>
    <w:p w:rsidR="002C190D" w:rsidRPr="00C10819" w:rsidRDefault="007C6B9A" w:rsidP="0087192B">
      <w:pPr>
        <w:spacing w:line="400" w:lineRule="exact"/>
        <w:ind w:left="1134" w:right="57" w:hanging="284"/>
        <w:jc w:val="both"/>
        <w:textDirection w:val="lrTbV"/>
        <w:rPr>
          <w:rFonts w:ascii="標楷體" w:eastAsia="標楷體" w:hint="eastAsia"/>
          <w:sz w:val="28"/>
          <w:szCs w:val="28"/>
        </w:rPr>
      </w:pPr>
      <w:r w:rsidRPr="00C10819">
        <w:rPr>
          <w:rFonts w:ascii="標楷體" w:eastAsia="標楷體" w:hint="eastAsia"/>
          <w:sz w:val="28"/>
          <w:szCs w:val="28"/>
        </w:rPr>
        <w:t>符合資格</w:t>
      </w:r>
      <w:r w:rsidR="00DB63E6" w:rsidRPr="00C10819">
        <w:rPr>
          <w:rFonts w:ascii="標楷體" w:eastAsia="標楷體" w:hint="eastAsia"/>
          <w:sz w:val="28"/>
          <w:szCs w:val="28"/>
        </w:rPr>
        <w:t>派遣勞工為機關提供勞務，並接受機關之指揮監督管理</w:t>
      </w:r>
      <w:r w:rsidR="002C190D" w:rsidRPr="00C10819">
        <w:rPr>
          <w:rFonts w:ascii="標楷體" w:eastAsia="標楷體" w:hint="eastAsia"/>
          <w:sz w:val="28"/>
          <w:szCs w:val="28"/>
        </w:rPr>
        <w:t>。</w:t>
      </w:r>
    </w:p>
    <w:p w:rsidR="00FF64FC" w:rsidRPr="00C10819" w:rsidRDefault="00FF64FC" w:rsidP="00D63126">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(二)</w:t>
      </w:r>
      <w:r w:rsidR="007C6B9A" w:rsidRPr="00C10819">
        <w:rPr>
          <w:rFonts w:ascii="標楷體" w:eastAsia="標楷體" w:hint="eastAsia"/>
          <w:sz w:val="28"/>
          <w:szCs w:val="28"/>
        </w:rPr>
        <w:t>機關依</w:t>
      </w:r>
      <w:r w:rsidRPr="00C10819">
        <w:rPr>
          <w:rFonts w:ascii="標楷體" w:eastAsia="標楷體" w:hint="eastAsia"/>
          <w:sz w:val="28"/>
          <w:szCs w:val="28"/>
        </w:rPr>
        <w:t>本契約</w:t>
      </w:r>
      <w:r w:rsidR="007C6B9A" w:rsidRPr="00C10819">
        <w:rPr>
          <w:rFonts w:ascii="標楷體" w:eastAsia="標楷體" w:hint="eastAsia"/>
          <w:sz w:val="28"/>
          <w:szCs w:val="28"/>
        </w:rPr>
        <w:t>通知廠商之</w:t>
      </w:r>
      <w:r w:rsidRPr="00C10819">
        <w:rPr>
          <w:rFonts w:ascii="標楷體" w:eastAsia="標楷體" w:hint="eastAsia"/>
          <w:sz w:val="28"/>
          <w:szCs w:val="28"/>
        </w:rPr>
        <w:t>日(天)數，除</w:t>
      </w:r>
      <w:r w:rsidR="008A7F48" w:rsidRPr="00C10819">
        <w:rPr>
          <w:rFonts w:ascii="標楷體" w:eastAsia="標楷體" w:hint="eastAsia"/>
          <w:sz w:val="28"/>
          <w:szCs w:val="28"/>
        </w:rPr>
        <w:t>已明定為日曆天或工作天者</w:t>
      </w:r>
      <w:r w:rsidRPr="00C10819">
        <w:rPr>
          <w:rFonts w:ascii="標楷體" w:eastAsia="標楷體" w:hint="eastAsia"/>
          <w:sz w:val="28"/>
          <w:szCs w:val="28"/>
        </w:rPr>
        <w:t>外，以日曆天：</w:t>
      </w:r>
    </w:p>
    <w:p w:rsidR="00FF64FC" w:rsidRPr="00C10819" w:rsidRDefault="00FF64FC" w:rsidP="0087192B">
      <w:pPr>
        <w:spacing w:line="400" w:lineRule="exact"/>
        <w:ind w:left="1134" w:right="57" w:hanging="284"/>
        <w:jc w:val="both"/>
        <w:textDirection w:val="lrTbV"/>
        <w:rPr>
          <w:rFonts w:ascii="標楷體" w:eastAsia="標楷體" w:hint="eastAsia"/>
          <w:sz w:val="28"/>
          <w:szCs w:val="28"/>
        </w:rPr>
      </w:pPr>
      <w:r w:rsidRPr="00C10819">
        <w:rPr>
          <w:rFonts w:ascii="標楷體" w:eastAsia="標楷體" w:hint="eastAsia"/>
          <w:sz w:val="28"/>
          <w:szCs w:val="28"/>
        </w:rPr>
        <w:t>1.以日曆天計算者，所有日數</w:t>
      </w:r>
      <w:r w:rsidR="00627A12" w:rsidRPr="00C10819">
        <w:rPr>
          <w:rFonts w:ascii="標楷體" w:eastAsia="標楷體" w:hint="eastAsia"/>
          <w:sz w:val="28"/>
          <w:szCs w:val="28"/>
        </w:rPr>
        <w:t>，</w:t>
      </w:r>
      <w:r w:rsidRPr="00C10819">
        <w:rPr>
          <w:rFonts w:ascii="標楷體" w:eastAsia="標楷體" w:hint="eastAsia"/>
          <w:sz w:val="28"/>
          <w:szCs w:val="28"/>
        </w:rPr>
        <w:t>均應計入。</w:t>
      </w:r>
      <w:r w:rsidR="00B059BC" w:rsidRPr="008A3EA1">
        <w:rPr>
          <w:rFonts w:ascii="標楷體" w:eastAsia="標楷體" w:hint="eastAsia"/>
          <w:sz w:val="28"/>
        </w:rPr>
        <w:t>但投標文件截止收件日前未可得知之放假日，不予計入。</w:t>
      </w:r>
    </w:p>
    <w:p w:rsidR="00FF64FC" w:rsidRPr="00C10819" w:rsidRDefault="00FF64FC" w:rsidP="0087192B">
      <w:pPr>
        <w:spacing w:line="400" w:lineRule="exact"/>
        <w:ind w:left="1134" w:right="57" w:hanging="284"/>
        <w:jc w:val="both"/>
        <w:textDirection w:val="lrTbV"/>
        <w:rPr>
          <w:rFonts w:ascii="標楷體" w:eastAsia="標楷體" w:hint="eastAsia"/>
          <w:sz w:val="28"/>
          <w:szCs w:val="28"/>
        </w:rPr>
      </w:pPr>
      <w:r w:rsidRPr="00C10819">
        <w:rPr>
          <w:rFonts w:ascii="標楷體" w:eastAsia="標楷體" w:hint="eastAsia"/>
          <w:sz w:val="28"/>
          <w:szCs w:val="28"/>
        </w:rPr>
        <w:t>2.以工作天計算者，下列放假日，均應不計入：</w:t>
      </w:r>
    </w:p>
    <w:p w:rsidR="00FF64FC" w:rsidRPr="00C10819" w:rsidRDefault="00FF64FC" w:rsidP="00BF32CC">
      <w:pPr>
        <w:spacing w:line="400" w:lineRule="exact"/>
        <w:ind w:left="1540" w:hanging="406"/>
        <w:jc w:val="both"/>
        <w:textDirection w:val="lrTbV"/>
        <w:rPr>
          <w:rFonts w:ascii="標楷體" w:eastAsia="標楷體" w:hint="eastAsia"/>
          <w:sz w:val="28"/>
          <w:szCs w:val="28"/>
        </w:rPr>
      </w:pPr>
      <w:r w:rsidRPr="00C10819">
        <w:rPr>
          <w:rFonts w:ascii="標楷體" w:eastAsia="標楷體" w:hint="eastAsia"/>
          <w:sz w:val="28"/>
          <w:szCs w:val="28"/>
        </w:rPr>
        <w:lastRenderedPageBreak/>
        <w:t>(1)星期六（補行上班日除外）及星期日。但與(2)至(</w:t>
      </w:r>
      <w:r w:rsidR="00627A12" w:rsidRPr="00C10819">
        <w:rPr>
          <w:rFonts w:ascii="標楷體" w:eastAsia="標楷體" w:hint="eastAsia"/>
          <w:sz w:val="28"/>
          <w:szCs w:val="28"/>
        </w:rPr>
        <w:t>5</w:t>
      </w:r>
      <w:r w:rsidRPr="00C10819">
        <w:rPr>
          <w:rFonts w:ascii="標楷體" w:eastAsia="標楷體" w:hint="eastAsia"/>
          <w:sz w:val="28"/>
          <w:szCs w:val="28"/>
        </w:rPr>
        <w:t>)放假日相互重疊者，不得重複計算。</w:t>
      </w:r>
    </w:p>
    <w:p w:rsidR="00FF64FC" w:rsidRPr="00C10819" w:rsidRDefault="00FF64FC" w:rsidP="00BF32CC">
      <w:pPr>
        <w:spacing w:line="400" w:lineRule="exact"/>
        <w:ind w:left="1540" w:hanging="406"/>
        <w:jc w:val="both"/>
        <w:textDirection w:val="lrTbV"/>
        <w:rPr>
          <w:rFonts w:ascii="標楷體" w:eastAsia="標楷體"/>
          <w:sz w:val="28"/>
          <w:szCs w:val="28"/>
        </w:rPr>
      </w:pPr>
      <w:r w:rsidRPr="00C10819">
        <w:rPr>
          <w:rFonts w:ascii="標楷體" w:eastAsia="標楷體"/>
          <w:sz w:val="28"/>
          <w:szCs w:val="28"/>
        </w:rPr>
        <w:t>(2)</w:t>
      </w:r>
      <w:r w:rsidR="00627A12" w:rsidRPr="00C10819">
        <w:rPr>
          <w:rFonts w:ascii="標楷體" w:eastAsia="標楷體" w:hint="eastAsia"/>
          <w:sz w:val="28"/>
          <w:szCs w:val="28"/>
        </w:rPr>
        <w:t>依「紀念日及節日實施辦法」規定放假之</w:t>
      </w:r>
      <w:r w:rsidR="008A7F48" w:rsidRPr="00C10819">
        <w:rPr>
          <w:rFonts w:ascii="標楷體" w:eastAsia="標楷體" w:hint="eastAsia"/>
          <w:sz w:val="28"/>
          <w:szCs w:val="28"/>
        </w:rPr>
        <w:t>紀念日</w:t>
      </w:r>
      <w:r w:rsidR="00627A12" w:rsidRPr="00C10819">
        <w:rPr>
          <w:rFonts w:ascii="標楷體" w:eastAsia="標楷體" w:hint="eastAsia"/>
          <w:sz w:val="28"/>
          <w:szCs w:val="28"/>
        </w:rPr>
        <w:t>、</w:t>
      </w:r>
      <w:r w:rsidR="008A7F48" w:rsidRPr="00C10819">
        <w:rPr>
          <w:rFonts w:ascii="標楷體" w:eastAsia="標楷體" w:hint="eastAsia"/>
          <w:sz w:val="28"/>
          <w:szCs w:val="28"/>
        </w:rPr>
        <w:t>節日</w:t>
      </w:r>
      <w:r w:rsidR="00627A12" w:rsidRPr="00C10819">
        <w:rPr>
          <w:rFonts w:ascii="標楷體" w:eastAsia="標楷體" w:hint="eastAsia"/>
          <w:sz w:val="28"/>
          <w:szCs w:val="28"/>
        </w:rPr>
        <w:t>及其</w:t>
      </w:r>
      <w:r w:rsidR="008A7F48" w:rsidRPr="00C10819">
        <w:rPr>
          <w:rFonts w:ascii="標楷體" w:eastAsia="標楷體" w:hint="eastAsia"/>
          <w:sz w:val="28"/>
          <w:szCs w:val="28"/>
        </w:rPr>
        <w:t>補假</w:t>
      </w:r>
      <w:r w:rsidRPr="00C10819">
        <w:rPr>
          <w:rFonts w:ascii="標楷體" w:eastAsia="標楷體" w:hint="eastAsia"/>
          <w:sz w:val="28"/>
          <w:szCs w:val="28"/>
        </w:rPr>
        <w:t>。</w:t>
      </w:r>
    </w:p>
    <w:p w:rsidR="00FF64FC" w:rsidRPr="00C10819" w:rsidRDefault="00FF64FC" w:rsidP="00BF32CC">
      <w:pPr>
        <w:spacing w:line="400" w:lineRule="exact"/>
        <w:ind w:left="1540" w:hanging="406"/>
        <w:jc w:val="both"/>
        <w:textDirection w:val="lrTbV"/>
        <w:rPr>
          <w:rFonts w:ascii="標楷體" w:eastAsia="標楷體" w:hint="eastAsia"/>
          <w:sz w:val="28"/>
          <w:szCs w:val="28"/>
        </w:rPr>
      </w:pPr>
      <w:r w:rsidRPr="00C10819">
        <w:rPr>
          <w:rFonts w:ascii="標楷體" w:eastAsia="標楷體" w:hint="eastAsia"/>
          <w:sz w:val="28"/>
          <w:szCs w:val="28"/>
        </w:rPr>
        <w:t>(3)勞動節</w:t>
      </w:r>
      <w:r w:rsidR="008F78B7" w:rsidRPr="00C10819">
        <w:rPr>
          <w:rFonts w:ascii="標楷體" w:eastAsia="標楷體" w:hint="eastAsia"/>
          <w:sz w:val="28"/>
          <w:szCs w:val="28"/>
        </w:rPr>
        <w:t>（</w:t>
      </w:r>
      <w:smartTag w:uri="urn:schemas-microsoft-com:office:smarttags" w:element="chsdate">
        <w:smartTagPr>
          <w:attr w:name="Year" w:val="2016"/>
          <w:attr w:name="Month" w:val="5"/>
          <w:attr w:name="Day" w:val="1"/>
          <w:attr w:name="IsLunarDate" w:val="False"/>
          <w:attr w:name="IsROCDate" w:val="False"/>
        </w:smartTagPr>
        <w:r w:rsidR="008F78B7" w:rsidRPr="00C10819">
          <w:rPr>
            <w:rFonts w:ascii="標楷體" w:eastAsia="標楷體" w:hint="eastAsia"/>
            <w:sz w:val="28"/>
            <w:szCs w:val="28"/>
          </w:rPr>
          <w:t>5月1日</w:t>
        </w:r>
      </w:smartTag>
      <w:r w:rsidR="008F78B7" w:rsidRPr="00C10819">
        <w:rPr>
          <w:rFonts w:ascii="標楷體" w:eastAsia="標楷體" w:hint="eastAsia"/>
          <w:sz w:val="28"/>
          <w:szCs w:val="28"/>
        </w:rPr>
        <w:t>）</w:t>
      </w:r>
      <w:r w:rsidRPr="00C10819">
        <w:rPr>
          <w:rFonts w:ascii="標楷體" w:eastAsia="標楷體" w:hint="eastAsia"/>
          <w:sz w:val="28"/>
          <w:szCs w:val="28"/>
        </w:rPr>
        <w:t>之</w:t>
      </w:r>
      <w:r w:rsidR="008F78B7" w:rsidRPr="00C10819">
        <w:rPr>
          <w:rFonts w:ascii="標楷體" w:eastAsia="標楷體" w:hint="eastAsia"/>
          <w:sz w:val="28"/>
          <w:szCs w:val="28"/>
        </w:rPr>
        <w:t>放假及</w:t>
      </w:r>
      <w:r w:rsidRPr="00C10819">
        <w:rPr>
          <w:rFonts w:ascii="標楷體" w:eastAsia="標楷體" w:hint="eastAsia"/>
          <w:sz w:val="28"/>
          <w:szCs w:val="28"/>
        </w:rPr>
        <w:t>補假（依勞</w:t>
      </w:r>
      <w:r w:rsidR="008A7F48" w:rsidRPr="00C10819">
        <w:rPr>
          <w:rFonts w:ascii="標楷體" w:eastAsia="標楷體" w:hint="eastAsia"/>
          <w:sz w:val="28"/>
          <w:szCs w:val="28"/>
        </w:rPr>
        <w:t>動部</w:t>
      </w:r>
      <w:r w:rsidRPr="00C10819">
        <w:rPr>
          <w:rFonts w:ascii="標楷體" w:eastAsia="標楷體" w:hint="eastAsia"/>
          <w:sz w:val="28"/>
          <w:szCs w:val="28"/>
        </w:rPr>
        <w:t>規定）；軍人節（</w:t>
      </w:r>
      <w:smartTag w:uri="urn:schemas-microsoft-com:office:smarttags" w:element="chsdate">
        <w:smartTagPr>
          <w:attr w:name="Year" w:val="2016"/>
          <w:attr w:name="Month" w:val="9"/>
          <w:attr w:name="Day" w:val="3"/>
          <w:attr w:name="IsLunarDate" w:val="False"/>
          <w:attr w:name="IsROCDate" w:val="False"/>
        </w:smartTagPr>
        <w:r w:rsidRPr="00C10819">
          <w:rPr>
            <w:rFonts w:ascii="標楷體" w:eastAsia="標楷體" w:hint="eastAsia"/>
            <w:sz w:val="28"/>
            <w:szCs w:val="28"/>
          </w:rPr>
          <w:t>9月3日</w:t>
        </w:r>
      </w:smartTag>
      <w:r w:rsidRPr="00C10819">
        <w:rPr>
          <w:rFonts w:ascii="標楷體" w:eastAsia="標楷體" w:hint="eastAsia"/>
          <w:sz w:val="28"/>
          <w:szCs w:val="28"/>
        </w:rPr>
        <w:t>）之放假及補假（依國防部規定，但以國軍之採購為限）。</w:t>
      </w:r>
    </w:p>
    <w:p w:rsidR="00FF64FC" w:rsidRPr="00C10819" w:rsidRDefault="00FF64FC" w:rsidP="00BF32CC">
      <w:pPr>
        <w:spacing w:line="400" w:lineRule="exact"/>
        <w:ind w:left="1540" w:hanging="406"/>
        <w:jc w:val="both"/>
        <w:textDirection w:val="lrTbV"/>
        <w:rPr>
          <w:rFonts w:ascii="標楷體" w:eastAsia="標楷體" w:hint="eastAsia"/>
          <w:sz w:val="28"/>
          <w:szCs w:val="28"/>
        </w:rPr>
      </w:pPr>
      <w:r w:rsidRPr="00C10819">
        <w:rPr>
          <w:rFonts w:ascii="標楷體" w:eastAsia="標楷體" w:hint="eastAsia"/>
          <w:sz w:val="28"/>
          <w:szCs w:val="28"/>
        </w:rPr>
        <w:t>(</w:t>
      </w:r>
      <w:r w:rsidR="00627A12" w:rsidRPr="00C10819">
        <w:rPr>
          <w:rFonts w:ascii="標楷體" w:eastAsia="標楷體" w:hint="eastAsia"/>
          <w:sz w:val="28"/>
          <w:szCs w:val="28"/>
        </w:rPr>
        <w:t>4</w:t>
      </w:r>
      <w:r w:rsidRPr="00C10819">
        <w:rPr>
          <w:rFonts w:ascii="標楷體" w:eastAsia="標楷體" w:hint="eastAsia"/>
          <w:sz w:val="28"/>
          <w:szCs w:val="28"/>
        </w:rPr>
        <w:t>)行政院人事行政總處公布之調整放假日。</w:t>
      </w:r>
    </w:p>
    <w:p w:rsidR="00FF64FC" w:rsidRPr="00C10819" w:rsidRDefault="00FF64FC" w:rsidP="00BF32CC">
      <w:pPr>
        <w:spacing w:line="400" w:lineRule="exact"/>
        <w:ind w:left="1540" w:hanging="406"/>
        <w:jc w:val="both"/>
        <w:textDirection w:val="lrTbV"/>
        <w:rPr>
          <w:rFonts w:ascii="標楷體" w:eastAsia="標楷體" w:hint="eastAsia"/>
          <w:sz w:val="28"/>
          <w:szCs w:val="28"/>
        </w:rPr>
      </w:pPr>
      <w:r w:rsidRPr="00C10819">
        <w:rPr>
          <w:rFonts w:ascii="標楷體" w:eastAsia="標楷體" w:hint="eastAsia"/>
          <w:sz w:val="28"/>
          <w:szCs w:val="28"/>
        </w:rPr>
        <w:t>(</w:t>
      </w:r>
      <w:r w:rsidR="00627A12" w:rsidRPr="00C10819">
        <w:rPr>
          <w:rFonts w:ascii="標楷體" w:eastAsia="標楷體" w:hint="eastAsia"/>
          <w:sz w:val="28"/>
          <w:szCs w:val="28"/>
        </w:rPr>
        <w:t>5</w:t>
      </w:r>
      <w:r w:rsidRPr="00C10819">
        <w:rPr>
          <w:rFonts w:ascii="標楷體" w:eastAsia="標楷體" w:hint="eastAsia"/>
          <w:sz w:val="28"/>
          <w:szCs w:val="28"/>
        </w:rPr>
        <w:t>)全國性選舉投票日及行政院所屬中央各業務主管機關公告放假者。</w:t>
      </w:r>
    </w:p>
    <w:p w:rsidR="00CC073E" w:rsidRPr="00C10819" w:rsidRDefault="00CC073E" w:rsidP="002A1159">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(三)派遣勞工</w:t>
      </w:r>
      <w:r w:rsidR="002D0A20" w:rsidRPr="00C10819">
        <w:rPr>
          <w:rFonts w:ascii="標楷體" w:eastAsia="標楷體" w:hint="eastAsia"/>
          <w:sz w:val="28"/>
          <w:szCs w:val="28"/>
        </w:rPr>
        <w:t>工作時間</w:t>
      </w:r>
      <w:r w:rsidRPr="00C10819">
        <w:rPr>
          <w:rFonts w:ascii="標楷體" w:eastAsia="標楷體" w:hint="eastAsia"/>
          <w:sz w:val="28"/>
          <w:szCs w:val="28"/>
        </w:rPr>
        <w:t>：</w:t>
      </w:r>
    </w:p>
    <w:p w:rsidR="002D0A20" w:rsidRPr="00C10819" w:rsidRDefault="00CC073E" w:rsidP="0087192B">
      <w:pPr>
        <w:spacing w:line="400" w:lineRule="exact"/>
        <w:ind w:left="1134" w:right="57" w:hanging="284"/>
        <w:jc w:val="both"/>
        <w:textDirection w:val="lrTbV"/>
        <w:rPr>
          <w:rFonts w:ascii="標楷體" w:eastAsia="標楷體" w:hint="eastAsia"/>
          <w:sz w:val="28"/>
          <w:szCs w:val="28"/>
        </w:rPr>
      </w:pPr>
      <w:r w:rsidRPr="00C10819">
        <w:rPr>
          <w:rFonts w:ascii="標楷體" w:eastAsia="標楷體" w:hint="eastAsia"/>
          <w:sz w:val="28"/>
          <w:szCs w:val="28"/>
        </w:rPr>
        <w:t>1.派遣勞工</w:t>
      </w:r>
      <w:r w:rsidR="002D0A20" w:rsidRPr="00C10819">
        <w:rPr>
          <w:rFonts w:ascii="標楷體" w:eastAsia="標楷體" w:hint="eastAsia"/>
          <w:sz w:val="28"/>
          <w:szCs w:val="28"/>
        </w:rPr>
        <w:t>上班時間</w:t>
      </w:r>
      <w:r w:rsidR="00C70FF1" w:rsidRPr="00C10819">
        <w:rPr>
          <w:rFonts w:ascii="標楷體" w:eastAsia="標楷體" w:hint="eastAsia"/>
          <w:sz w:val="28"/>
          <w:szCs w:val="28"/>
        </w:rPr>
        <w:t>（由機關於招標時載明；未載明者，為第1選項）</w:t>
      </w:r>
      <w:r w:rsidR="002D0A20" w:rsidRPr="00C10819">
        <w:rPr>
          <w:rFonts w:ascii="標楷體" w:eastAsia="標楷體" w:hint="eastAsia"/>
          <w:sz w:val="28"/>
          <w:szCs w:val="28"/>
        </w:rPr>
        <w:t>：</w:t>
      </w:r>
    </w:p>
    <w:p w:rsidR="00AA2774" w:rsidRDefault="00C70FF1" w:rsidP="00AA2774">
      <w:pPr>
        <w:spacing w:line="400" w:lineRule="exact"/>
        <w:ind w:left="1428" w:hanging="294"/>
        <w:jc w:val="both"/>
        <w:textDirection w:val="lrTbV"/>
        <w:rPr>
          <w:rFonts w:ascii="標楷體" w:eastAsia="標楷體"/>
          <w:sz w:val="28"/>
          <w:szCs w:val="28"/>
        </w:rPr>
      </w:pPr>
      <w:r w:rsidRPr="00C10819">
        <w:rPr>
          <w:rFonts w:ascii="標楷體" w:eastAsia="標楷體" w:hint="eastAsia"/>
          <w:sz w:val="28"/>
          <w:szCs w:val="28"/>
        </w:rPr>
        <w:t>派遣勞工</w:t>
      </w:r>
      <w:r w:rsidR="002D0A20" w:rsidRPr="00C10819">
        <w:rPr>
          <w:rFonts w:ascii="標楷體" w:eastAsia="標楷體" w:hint="eastAsia"/>
          <w:sz w:val="28"/>
          <w:szCs w:val="28"/>
        </w:rPr>
        <w:t>於機關正常上班時間出勤，上班時間為週</w:t>
      </w:r>
      <w:r w:rsidR="00B059BC">
        <w:rPr>
          <w:rFonts w:ascii="標楷體" w:eastAsia="標楷體" w:hint="eastAsia"/>
          <w:sz w:val="28"/>
          <w:szCs w:val="28"/>
        </w:rPr>
        <w:t>一</w:t>
      </w:r>
      <w:r w:rsidR="002D0A20" w:rsidRPr="00C10819">
        <w:rPr>
          <w:rFonts w:ascii="標楷體" w:eastAsia="標楷體" w:hint="eastAsia"/>
          <w:sz w:val="28"/>
          <w:szCs w:val="28"/>
        </w:rPr>
        <w:t>至週</w:t>
      </w:r>
      <w:r w:rsidR="00B059BC">
        <w:rPr>
          <w:rFonts w:ascii="標楷體" w:eastAsia="標楷體" w:hint="eastAsia"/>
          <w:sz w:val="28"/>
          <w:szCs w:val="28"/>
        </w:rPr>
        <w:t>五</w:t>
      </w:r>
      <w:r w:rsidR="002D0A20" w:rsidRPr="00C10819">
        <w:rPr>
          <w:rFonts w:ascii="標楷體" w:eastAsia="標楷體" w:hint="eastAsia"/>
          <w:sz w:val="28"/>
          <w:szCs w:val="28"/>
        </w:rPr>
        <w:t>（</w:t>
      </w:r>
      <w:r w:rsidRPr="00C10819">
        <w:rPr>
          <w:rFonts w:ascii="標楷體" w:eastAsia="標楷體" w:hint="eastAsia"/>
          <w:sz w:val="28"/>
          <w:szCs w:val="28"/>
        </w:rPr>
        <w:t>第2</w:t>
      </w:r>
    </w:p>
    <w:p w:rsidR="00AA2774" w:rsidRDefault="00C70FF1" w:rsidP="00AA2774">
      <w:pPr>
        <w:spacing w:line="400" w:lineRule="exact"/>
        <w:ind w:left="1428" w:hanging="294"/>
        <w:jc w:val="both"/>
        <w:textDirection w:val="lrTbV"/>
        <w:rPr>
          <w:rFonts w:ascii="標楷體" w:eastAsia="標楷體"/>
          <w:sz w:val="28"/>
          <w:szCs w:val="28"/>
        </w:rPr>
      </w:pPr>
      <w:r w:rsidRPr="00C10819">
        <w:rPr>
          <w:rFonts w:ascii="標楷體" w:eastAsia="標楷體" w:hint="eastAsia"/>
          <w:sz w:val="28"/>
          <w:szCs w:val="28"/>
        </w:rPr>
        <w:t>款第2目所列放假日</w:t>
      </w:r>
      <w:r w:rsidR="002D0A20" w:rsidRPr="00C10819">
        <w:rPr>
          <w:rFonts w:ascii="標楷體" w:eastAsia="標楷體" w:hint="eastAsia"/>
          <w:sz w:val="28"/>
          <w:szCs w:val="28"/>
        </w:rPr>
        <w:t>除外）早上</w:t>
      </w:r>
      <w:r w:rsidR="00B059BC">
        <w:rPr>
          <w:rFonts w:ascii="標楷體" w:eastAsia="標楷體" w:hint="eastAsia"/>
          <w:sz w:val="28"/>
          <w:szCs w:val="28"/>
        </w:rPr>
        <w:t>8時30</w:t>
      </w:r>
      <w:r w:rsidR="002D0A20" w:rsidRPr="00C10819">
        <w:rPr>
          <w:rFonts w:ascii="標楷體" w:eastAsia="標楷體" w:hint="eastAsia"/>
          <w:sz w:val="28"/>
          <w:szCs w:val="28"/>
        </w:rPr>
        <w:t>分至下午</w:t>
      </w:r>
      <w:r w:rsidR="00B059BC">
        <w:rPr>
          <w:rFonts w:ascii="標楷體" w:eastAsia="標楷體" w:hint="eastAsia"/>
          <w:sz w:val="28"/>
          <w:szCs w:val="28"/>
        </w:rPr>
        <w:t>5時30</w:t>
      </w:r>
      <w:r w:rsidR="002D0A20" w:rsidRPr="00C10819">
        <w:rPr>
          <w:rFonts w:ascii="標楷體" w:eastAsia="標楷體" w:hint="eastAsia"/>
          <w:sz w:val="28"/>
          <w:szCs w:val="28"/>
        </w:rPr>
        <w:t>分，休息時</w:t>
      </w:r>
    </w:p>
    <w:p w:rsidR="00C70FF1" w:rsidRPr="00C10819" w:rsidRDefault="002D0A20" w:rsidP="003073D4">
      <w:pPr>
        <w:spacing w:line="400" w:lineRule="exact"/>
        <w:ind w:left="1134"/>
        <w:jc w:val="both"/>
        <w:textDirection w:val="lrTbV"/>
        <w:rPr>
          <w:rFonts w:ascii="標楷體" w:eastAsia="標楷體" w:hint="eastAsia"/>
          <w:sz w:val="28"/>
          <w:szCs w:val="28"/>
        </w:rPr>
      </w:pPr>
      <w:r w:rsidRPr="00C10819">
        <w:rPr>
          <w:rFonts w:ascii="標楷體" w:eastAsia="標楷體" w:hint="eastAsia"/>
          <w:sz w:val="28"/>
          <w:szCs w:val="28"/>
        </w:rPr>
        <w:t>間為</w:t>
      </w:r>
      <w:r w:rsidR="00B059BC">
        <w:rPr>
          <w:rFonts w:ascii="標楷體" w:eastAsia="標楷體" w:hint="eastAsia"/>
          <w:sz w:val="28"/>
          <w:szCs w:val="28"/>
        </w:rPr>
        <w:t>中午12時30</w:t>
      </w:r>
      <w:r w:rsidRPr="00C10819">
        <w:rPr>
          <w:rFonts w:ascii="標楷體" w:eastAsia="標楷體" w:hint="eastAsia"/>
          <w:sz w:val="28"/>
          <w:szCs w:val="28"/>
        </w:rPr>
        <w:t>分至</w:t>
      </w:r>
      <w:r w:rsidR="00B059BC">
        <w:rPr>
          <w:rFonts w:ascii="標楷體" w:eastAsia="標楷體" w:hint="eastAsia"/>
          <w:sz w:val="28"/>
          <w:szCs w:val="28"/>
        </w:rPr>
        <w:t>下午13時30</w:t>
      </w:r>
      <w:r w:rsidRPr="00C10819">
        <w:rPr>
          <w:rFonts w:ascii="標楷體" w:eastAsia="標楷體" w:hint="eastAsia"/>
          <w:sz w:val="28"/>
          <w:szCs w:val="28"/>
        </w:rPr>
        <w:t>分，每日工作</w:t>
      </w:r>
      <w:r w:rsidR="00B059BC">
        <w:rPr>
          <w:rFonts w:ascii="標楷體" w:eastAsia="標楷體" w:hint="eastAsia"/>
          <w:sz w:val="28"/>
          <w:szCs w:val="28"/>
        </w:rPr>
        <w:t>8</w:t>
      </w:r>
      <w:r w:rsidRPr="00C10819">
        <w:rPr>
          <w:rFonts w:ascii="標楷體" w:eastAsia="標楷體" w:hint="eastAsia"/>
          <w:sz w:val="28"/>
          <w:szCs w:val="28"/>
        </w:rPr>
        <w:t>小時。</w:t>
      </w:r>
      <w:r w:rsidR="00B059BC" w:rsidRPr="00D445E6">
        <w:rPr>
          <w:rFonts w:ascii="標楷體" w:eastAsia="標楷體" w:hint="eastAsia"/>
          <w:b/>
          <w:sz w:val="28"/>
          <w:szCs w:val="28"/>
        </w:rPr>
        <w:t>(</w:t>
      </w:r>
      <w:r w:rsidR="003073D4">
        <w:rPr>
          <w:rFonts w:ascii="標楷體" w:eastAsia="標楷體" w:hint="eastAsia"/>
          <w:b/>
          <w:sz w:val="28"/>
          <w:szCs w:val="28"/>
        </w:rPr>
        <w:t>依犯保總會規定上下班出勤時間</w:t>
      </w:r>
      <w:r w:rsidR="00B059BC" w:rsidRPr="00D445E6">
        <w:rPr>
          <w:rFonts w:ascii="標楷體" w:eastAsia="標楷體" w:hint="eastAsia"/>
          <w:b/>
          <w:sz w:val="28"/>
          <w:szCs w:val="28"/>
        </w:rPr>
        <w:t>)</w:t>
      </w:r>
    </w:p>
    <w:p w:rsidR="00B62EF3" w:rsidRPr="00C10819" w:rsidRDefault="00D06DE3" w:rsidP="0087192B">
      <w:pPr>
        <w:spacing w:line="400" w:lineRule="exact"/>
        <w:ind w:left="1134" w:right="57" w:hanging="284"/>
        <w:jc w:val="both"/>
        <w:textDirection w:val="lrTbV"/>
        <w:rPr>
          <w:rFonts w:ascii="標楷體" w:eastAsia="標楷體" w:hint="eastAsia"/>
          <w:sz w:val="28"/>
          <w:szCs w:val="28"/>
        </w:rPr>
      </w:pPr>
      <w:r w:rsidRPr="00C10819">
        <w:rPr>
          <w:rFonts w:ascii="標楷體" w:eastAsia="標楷體" w:hint="eastAsia"/>
          <w:sz w:val="28"/>
          <w:szCs w:val="28"/>
        </w:rPr>
        <w:t>2.</w:t>
      </w:r>
      <w:r w:rsidR="00B62EF3" w:rsidRPr="00C10819">
        <w:rPr>
          <w:rFonts w:ascii="標楷體" w:eastAsia="標楷體" w:hint="eastAsia"/>
          <w:sz w:val="28"/>
          <w:szCs w:val="28"/>
        </w:rPr>
        <w:tab/>
        <w:t>天然災害發生出勤</w:t>
      </w:r>
      <w:r w:rsidR="0079794E" w:rsidRPr="00C10819">
        <w:rPr>
          <w:rFonts w:ascii="標楷體" w:eastAsia="標楷體" w:hint="eastAsia"/>
          <w:sz w:val="28"/>
          <w:szCs w:val="28"/>
        </w:rPr>
        <w:t>約定</w:t>
      </w:r>
      <w:r w:rsidR="00B62EF3" w:rsidRPr="00C10819">
        <w:rPr>
          <w:rFonts w:ascii="標楷體" w:eastAsia="標楷體" w:hint="eastAsia"/>
          <w:sz w:val="28"/>
          <w:szCs w:val="28"/>
        </w:rPr>
        <w:t>：</w:t>
      </w:r>
    </w:p>
    <w:p w:rsidR="00B62EF3" w:rsidRPr="00C10819" w:rsidRDefault="00B62EF3" w:rsidP="00BF32CC">
      <w:pPr>
        <w:spacing w:line="400" w:lineRule="exact"/>
        <w:ind w:left="1540" w:hanging="406"/>
        <w:jc w:val="both"/>
        <w:textDirection w:val="lrTbV"/>
        <w:rPr>
          <w:rFonts w:ascii="標楷體" w:eastAsia="標楷體" w:hint="eastAsia"/>
          <w:sz w:val="28"/>
          <w:szCs w:val="28"/>
        </w:rPr>
      </w:pPr>
      <w:r w:rsidRPr="00C10819">
        <w:rPr>
          <w:rFonts w:ascii="標楷體" w:eastAsia="標楷體" w:hint="eastAsia"/>
          <w:sz w:val="28"/>
          <w:szCs w:val="28"/>
        </w:rPr>
        <w:t>(1)天然災害，指颱風、洪水、地震及其他經目的事業主管機關認定屬天然災害者。</w:t>
      </w:r>
    </w:p>
    <w:p w:rsidR="00B62EF3" w:rsidRPr="00C10819" w:rsidRDefault="00B62EF3" w:rsidP="00BF32CC">
      <w:pPr>
        <w:spacing w:line="400" w:lineRule="exact"/>
        <w:ind w:left="1540" w:hanging="406"/>
        <w:jc w:val="both"/>
        <w:textDirection w:val="lrTbV"/>
        <w:rPr>
          <w:rFonts w:ascii="標楷體" w:eastAsia="標楷體" w:hint="eastAsia"/>
          <w:sz w:val="28"/>
          <w:szCs w:val="28"/>
        </w:rPr>
      </w:pPr>
      <w:r w:rsidRPr="00C10819">
        <w:rPr>
          <w:rFonts w:ascii="標楷體" w:eastAsia="標楷體" w:hint="eastAsia"/>
          <w:sz w:val="28"/>
          <w:szCs w:val="28"/>
        </w:rPr>
        <w:t>(2)天然災害發生時（後），有下列情形之一</w:t>
      </w:r>
      <w:r w:rsidR="00F14FA9" w:rsidRPr="00F14FA9">
        <w:rPr>
          <w:rFonts w:ascii="標楷體" w:eastAsia="標楷體" w:hint="eastAsia"/>
          <w:sz w:val="28"/>
          <w:szCs w:val="28"/>
        </w:rPr>
        <w:t>者，派遣勞工</w:t>
      </w:r>
      <w:r w:rsidRPr="00C10819">
        <w:rPr>
          <w:rFonts w:ascii="標楷體" w:eastAsia="標楷體" w:hint="eastAsia"/>
          <w:sz w:val="28"/>
          <w:szCs w:val="28"/>
        </w:rPr>
        <w:t>無法出勤工作，</w:t>
      </w:r>
      <w:r w:rsidR="007328AB" w:rsidRPr="00C10819">
        <w:rPr>
          <w:rFonts w:ascii="標楷體" w:eastAsia="標楷體" w:hint="eastAsia"/>
          <w:sz w:val="28"/>
          <w:szCs w:val="28"/>
        </w:rPr>
        <w:t>機關不扣契約價金，廠商</w:t>
      </w:r>
      <w:r w:rsidRPr="00C10819">
        <w:rPr>
          <w:rFonts w:ascii="標楷體" w:eastAsia="標楷體" w:hint="eastAsia"/>
          <w:sz w:val="28"/>
          <w:szCs w:val="28"/>
        </w:rPr>
        <w:t>不扣發</w:t>
      </w:r>
      <w:r w:rsidR="007328AB" w:rsidRPr="00C10819">
        <w:rPr>
          <w:rFonts w:ascii="標楷體" w:eastAsia="標楷體" w:hint="eastAsia"/>
          <w:sz w:val="28"/>
          <w:szCs w:val="28"/>
        </w:rPr>
        <w:t>派遣勞工薪</w:t>
      </w:r>
      <w:r w:rsidRPr="00C10819">
        <w:rPr>
          <w:rFonts w:ascii="標楷體" w:eastAsia="標楷體" w:hint="eastAsia"/>
          <w:sz w:val="28"/>
          <w:szCs w:val="28"/>
        </w:rPr>
        <w:t>資</w:t>
      </w:r>
      <w:r w:rsidR="00F14FA9" w:rsidRPr="00F14FA9">
        <w:rPr>
          <w:rFonts w:ascii="標楷體" w:eastAsia="標楷體" w:hint="eastAsia"/>
          <w:sz w:val="28"/>
          <w:szCs w:val="28"/>
        </w:rPr>
        <w:t>，且</w:t>
      </w:r>
      <w:r w:rsidRPr="00C10819">
        <w:rPr>
          <w:rFonts w:ascii="標楷體" w:eastAsia="標楷體" w:hint="eastAsia"/>
          <w:sz w:val="28"/>
          <w:szCs w:val="28"/>
        </w:rPr>
        <w:t>不得視為曠工</w:t>
      </w:r>
      <w:r w:rsidR="00F14FA9">
        <w:rPr>
          <w:rFonts w:ascii="標楷體" w:eastAsia="標楷體" w:hint="eastAsia"/>
          <w:sz w:val="28"/>
          <w:szCs w:val="28"/>
        </w:rPr>
        <w:t>或</w:t>
      </w:r>
      <w:r w:rsidRPr="00C10819">
        <w:rPr>
          <w:rFonts w:ascii="標楷體" w:eastAsia="標楷體" w:hint="eastAsia"/>
          <w:sz w:val="28"/>
          <w:szCs w:val="28"/>
        </w:rPr>
        <w:t>遲到</w:t>
      </w:r>
      <w:r w:rsidR="002569BA" w:rsidRPr="00C10819">
        <w:rPr>
          <w:rFonts w:ascii="標楷體" w:eastAsia="標楷體" w:hint="eastAsia"/>
          <w:sz w:val="28"/>
          <w:szCs w:val="28"/>
        </w:rPr>
        <w:t>、</w:t>
      </w:r>
      <w:r w:rsidRPr="00C10819">
        <w:rPr>
          <w:rFonts w:ascii="標楷體" w:eastAsia="標楷體" w:hint="eastAsia"/>
          <w:sz w:val="28"/>
          <w:szCs w:val="28"/>
        </w:rPr>
        <w:t>強迫派遣勞工以事假或其他假別處理</w:t>
      </w:r>
      <w:r w:rsidR="00F14FA9">
        <w:rPr>
          <w:rFonts w:ascii="標楷體" w:eastAsia="標楷體" w:hint="eastAsia"/>
          <w:sz w:val="28"/>
          <w:szCs w:val="28"/>
        </w:rPr>
        <w:t>、</w:t>
      </w:r>
      <w:r w:rsidRPr="00C10819">
        <w:rPr>
          <w:rFonts w:ascii="標楷體" w:eastAsia="標楷體" w:hint="eastAsia"/>
          <w:sz w:val="28"/>
          <w:szCs w:val="28"/>
        </w:rPr>
        <w:t>強迫</w:t>
      </w:r>
      <w:r w:rsidR="007328AB" w:rsidRPr="00C10819">
        <w:rPr>
          <w:rFonts w:ascii="標楷體" w:eastAsia="標楷體" w:hint="eastAsia"/>
          <w:sz w:val="28"/>
          <w:szCs w:val="28"/>
        </w:rPr>
        <w:t>派遣勞工</w:t>
      </w:r>
      <w:r w:rsidRPr="00C10819">
        <w:rPr>
          <w:rFonts w:ascii="標楷體" w:eastAsia="標楷體" w:hint="eastAsia"/>
          <w:sz w:val="28"/>
          <w:szCs w:val="28"/>
        </w:rPr>
        <w:t>補行工作、扣發全勤獎金、解僱或為其他不利之處分：</w:t>
      </w:r>
    </w:p>
    <w:p w:rsidR="007328AB" w:rsidRPr="00C10819" w:rsidRDefault="007328AB" w:rsidP="007328AB">
      <w:pPr>
        <w:spacing w:line="400" w:lineRule="exact"/>
        <w:ind w:left="1778" w:hanging="284"/>
        <w:textDirection w:val="lrTbV"/>
        <w:rPr>
          <w:rFonts w:ascii="標楷體" w:eastAsia="標楷體" w:hint="eastAsia"/>
          <w:sz w:val="28"/>
          <w:szCs w:val="28"/>
        </w:rPr>
      </w:pPr>
      <w:r w:rsidRPr="00C10819">
        <w:rPr>
          <w:rFonts w:ascii="標楷體" w:eastAsia="標楷體"/>
          <w:sz w:val="28"/>
          <w:szCs w:val="28"/>
        </w:rPr>
        <w:fldChar w:fldCharType="begin"/>
      </w:r>
      <w:r w:rsidRPr="00C10819">
        <w:rPr>
          <w:rFonts w:ascii="標楷體" w:eastAsia="標楷體"/>
          <w:sz w:val="28"/>
          <w:szCs w:val="28"/>
        </w:rPr>
        <w:instrText xml:space="preserve"> </w:instrText>
      </w:r>
      <w:r w:rsidRPr="00C10819">
        <w:rPr>
          <w:rFonts w:ascii="標楷體" w:eastAsia="標楷體" w:hint="eastAsia"/>
          <w:sz w:val="28"/>
          <w:szCs w:val="28"/>
        </w:rPr>
        <w:instrText>eq \o\ac(○,</w:instrText>
      </w:r>
      <w:r w:rsidRPr="00C10819">
        <w:rPr>
          <w:rFonts w:eastAsia="標楷體" w:hint="eastAsia"/>
          <w:sz w:val="28"/>
          <w:szCs w:val="28"/>
        </w:rPr>
        <w:instrText>1</w:instrText>
      </w:r>
      <w:r w:rsidRPr="00C10819">
        <w:rPr>
          <w:rFonts w:ascii="標楷體" w:eastAsia="標楷體" w:hint="eastAsia"/>
          <w:sz w:val="28"/>
          <w:szCs w:val="28"/>
        </w:rPr>
        <w:instrText>)</w:instrText>
      </w:r>
      <w:r w:rsidRPr="00C10819">
        <w:rPr>
          <w:rFonts w:ascii="標楷體" w:eastAsia="標楷體"/>
          <w:sz w:val="28"/>
          <w:szCs w:val="28"/>
        </w:rPr>
        <w:fldChar w:fldCharType="end"/>
      </w:r>
      <w:r w:rsidRPr="00C10819">
        <w:rPr>
          <w:rFonts w:ascii="標楷體" w:eastAsia="標楷體" w:hint="eastAsia"/>
          <w:sz w:val="28"/>
          <w:szCs w:val="28"/>
        </w:rPr>
        <w:t>派遣勞工工作所在地經通報權責機關依「天然災害停止上班及上課作業辦法」（以下稱作業辦法）規定通報停止</w:t>
      </w:r>
      <w:r w:rsidR="00F14FA9">
        <w:rPr>
          <w:rFonts w:ascii="標楷體" w:eastAsia="標楷體" w:hint="eastAsia"/>
          <w:sz w:val="28"/>
          <w:szCs w:val="28"/>
        </w:rPr>
        <w:t>上班</w:t>
      </w:r>
      <w:r w:rsidRPr="00C10819">
        <w:rPr>
          <w:rFonts w:ascii="標楷體" w:eastAsia="標楷體" w:hint="eastAsia"/>
          <w:sz w:val="28"/>
          <w:szCs w:val="28"/>
        </w:rPr>
        <w:t>，派遣勞工因而未出勤時。</w:t>
      </w:r>
    </w:p>
    <w:p w:rsidR="007328AB" w:rsidRPr="00C10819" w:rsidRDefault="007328AB" w:rsidP="007C6B9A">
      <w:pPr>
        <w:spacing w:line="400" w:lineRule="exact"/>
        <w:ind w:left="1778" w:hanging="284"/>
        <w:textDirection w:val="lrTbV"/>
        <w:rPr>
          <w:rFonts w:ascii="標楷體" w:eastAsia="標楷體" w:hint="eastAsia"/>
          <w:sz w:val="28"/>
          <w:szCs w:val="28"/>
        </w:rPr>
      </w:pPr>
      <w:r w:rsidRPr="00C10819">
        <w:rPr>
          <w:rFonts w:ascii="標楷體" w:eastAsia="標楷體"/>
          <w:sz w:val="28"/>
          <w:szCs w:val="28"/>
        </w:rPr>
        <w:fldChar w:fldCharType="begin"/>
      </w:r>
      <w:r w:rsidRPr="00C10819">
        <w:rPr>
          <w:rFonts w:ascii="標楷體" w:eastAsia="標楷體"/>
          <w:sz w:val="28"/>
          <w:szCs w:val="28"/>
        </w:rPr>
        <w:instrText xml:space="preserve"> </w:instrText>
      </w:r>
      <w:r w:rsidRPr="00C10819">
        <w:rPr>
          <w:rFonts w:ascii="標楷體" w:eastAsia="標楷體" w:hint="eastAsia"/>
          <w:sz w:val="28"/>
          <w:szCs w:val="28"/>
        </w:rPr>
        <w:instrText>eq \o\ac(○,</w:instrText>
      </w:r>
      <w:r w:rsidRPr="00C10819">
        <w:rPr>
          <w:rFonts w:eastAsia="標楷體" w:hint="eastAsia"/>
          <w:sz w:val="28"/>
          <w:szCs w:val="28"/>
        </w:rPr>
        <w:instrText>2</w:instrText>
      </w:r>
      <w:r w:rsidRPr="00C10819">
        <w:rPr>
          <w:rFonts w:ascii="標楷體" w:eastAsia="標楷體" w:hint="eastAsia"/>
          <w:sz w:val="28"/>
          <w:szCs w:val="28"/>
        </w:rPr>
        <w:instrText>)</w:instrText>
      </w:r>
      <w:r w:rsidRPr="00C10819">
        <w:rPr>
          <w:rFonts w:ascii="標楷體" w:eastAsia="標楷體"/>
          <w:sz w:val="28"/>
          <w:szCs w:val="28"/>
        </w:rPr>
        <w:fldChar w:fldCharType="end"/>
      </w:r>
      <w:r w:rsidRPr="00C10819">
        <w:rPr>
          <w:rFonts w:ascii="標楷體" w:eastAsia="標楷體" w:hint="eastAsia"/>
          <w:sz w:val="28"/>
          <w:szCs w:val="28"/>
        </w:rPr>
        <w:tab/>
      </w:r>
      <w:r w:rsidR="00F14FA9" w:rsidRPr="00F14FA9">
        <w:rPr>
          <w:rFonts w:ascii="標楷體" w:eastAsia="標楷體" w:hint="eastAsia"/>
          <w:sz w:val="28"/>
          <w:szCs w:val="28"/>
        </w:rPr>
        <w:t>派遣勞工工作所在地未經通報權責機關依作業辦法規定通報停止上班，惟派遣勞工確因颱風、洪水、地震等因素阻塞交通致延遲到工或未能出勤時</w:t>
      </w:r>
      <w:r w:rsidR="007C6B9A" w:rsidRPr="00C10819">
        <w:rPr>
          <w:rFonts w:ascii="標楷體" w:eastAsia="標楷體" w:hint="eastAsia"/>
          <w:sz w:val="28"/>
          <w:szCs w:val="28"/>
        </w:rPr>
        <w:t>。</w:t>
      </w:r>
    </w:p>
    <w:p w:rsidR="00B62EF3" w:rsidRDefault="007328AB" w:rsidP="007C6B9A">
      <w:pPr>
        <w:spacing w:line="400" w:lineRule="exact"/>
        <w:ind w:left="1778" w:hanging="284"/>
        <w:textDirection w:val="lrTbV"/>
        <w:rPr>
          <w:rFonts w:ascii="標楷體" w:eastAsia="標楷體"/>
          <w:sz w:val="28"/>
          <w:szCs w:val="28"/>
        </w:rPr>
      </w:pPr>
      <w:r w:rsidRPr="00C10819">
        <w:rPr>
          <w:rFonts w:ascii="標楷體" w:eastAsia="標楷體"/>
          <w:sz w:val="28"/>
          <w:szCs w:val="28"/>
        </w:rPr>
        <w:fldChar w:fldCharType="begin"/>
      </w:r>
      <w:r w:rsidRPr="00C10819">
        <w:rPr>
          <w:rFonts w:ascii="標楷體" w:eastAsia="標楷體"/>
          <w:sz w:val="28"/>
          <w:szCs w:val="28"/>
        </w:rPr>
        <w:instrText xml:space="preserve"> </w:instrText>
      </w:r>
      <w:r w:rsidRPr="00C10819">
        <w:rPr>
          <w:rFonts w:ascii="標楷體" w:eastAsia="標楷體" w:hint="eastAsia"/>
          <w:sz w:val="28"/>
          <w:szCs w:val="28"/>
        </w:rPr>
        <w:instrText>eq \o\ac(○,</w:instrText>
      </w:r>
      <w:r w:rsidRPr="00C10819">
        <w:rPr>
          <w:rFonts w:eastAsia="標楷體" w:hint="eastAsia"/>
          <w:sz w:val="28"/>
          <w:szCs w:val="28"/>
        </w:rPr>
        <w:instrText>3</w:instrText>
      </w:r>
      <w:r w:rsidRPr="00C10819">
        <w:rPr>
          <w:rFonts w:ascii="標楷體" w:eastAsia="標楷體" w:hint="eastAsia"/>
          <w:sz w:val="28"/>
          <w:szCs w:val="28"/>
        </w:rPr>
        <w:instrText>)</w:instrText>
      </w:r>
      <w:r w:rsidRPr="00C10819">
        <w:rPr>
          <w:rFonts w:ascii="標楷體" w:eastAsia="標楷體"/>
          <w:sz w:val="28"/>
          <w:szCs w:val="28"/>
        </w:rPr>
        <w:fldChar w:fldCharType="end"/>
      </w:r>
      <w:r w:rsidR="00F14FA9" w:rsidRPr="00F14FA9">
        <w:rPr>
          <w:rFonts w:ascii="標楷體" w:eastAsia="標楷體" w:hint="eastAsia"/>
          <w:sz w:val="28"/>
          <w:szCs w:val="28"/>
        </w:rPr>
        <w:t>派遣勞工工作所在地未經通報權責機關依作業辦法規定通報停止上班，惟其居住地區或其正常上（下）班必經地區，經該管通報權責機關依作業辦法規定通報停止上班，致未出勤時</w:t>
      </w:r>
      <w:r w:rsidR="007C6B9A" w:rsidRPr="00C10819">
        <w:rPr>
          <w:rFonts w:ascii="標楷體" w:eastAsia="標楷體" w:hint="eastAsia"/>
          <w:sz w:val="28"/>
          <w:szCs w:val="28"/>
        </w:rPr>
        <w:t>。</w:t>
      </w:r>
    </w:p>
    <w:p w:rsidR="00F14FA9" w:rsidRPr="00C10819" w:rsidRDefault="00F14FA9" w:rsidP="00F14FA9">
      <w:pPr>
        <w:spacing w:line="400" w:lineRule="exact"/>
        <w:ind w:left="1540" w:hanging="406"/>
        <w:jc w:val="both"/>
        <w:textDirection w:val="lrTbV"/>
        <w:rPr>
          <w:rFonts w:ascii="標楷體" w:eastAsia="標楷體" w:hint="eastAsia"/>
          <w:sz w:val="28"/>
          <w:szCs w:val="28"/>
        </w:rPr>
      </w:pPr>
      <w:r w:rsidRPr="00F14FA9">
        <w:rPr>
          <w:rFonts w:ascii="標楷體" w:eastAsia="標楷體" w:hint="eastAsia"/>
          <w:sz w:val="28"/>
          <w:szCs w:val="28"/>
        </w:rPr>
        <w:t>(3)派遣勞工因</w:t>
      </w:r>
      <w:r w:rsidR="00437FD4">
        <w:rPr>
          <w:rFonts w:ascii="標楷體" w:eastAsia="標楷體" w:hint="eastAsia"/>
          <w:sz w:val="28"/>
          <w:szCs w:val="28"/>
        </w:rPr>
        <w:t>(2)</w:t>
      </w:r>
      <w:r w:rsidRPr="00F14FA9">
        <w:rPr>
          <w:rFonts w:ascii="標楷體" w:eastAsia="標楷體" w:hint="eastAsia"/>
          <w:sz w:val="28"/>
          <w:szCs w:val="28"/>
        </w:rPr>
        <w:t>所定之情形無法出勤工作，但應機關之要求而出勤，除當日薪資照給外，</w:t>
      </w:r>
      <w:r w:rsidR="00B059BC" w:rsidRPr="00D445E6">
        <w:rPr>
          <w:rFonts w:ascii="標楷體" w:eastAsia="標楷體" w:hint="eastAsia"/>
          <w:sz w:val="28"/>
          <w:szCs w:val="28"/>
        </w:rPr>
        <w:t>機關同意以擇期補休方式辦理。</w:t>
      </w:r>
    </w:p>
    <w:p w:rsidR="00D06DE3" w:rsidRPr="00C10819" w:rsidRDefault="007328AB" w:rsidP="0087192B">
      <w:pPr>
        <w:spacing w:line="400" w:lineRule="exact"/>
        <w:ind w:left="1134" w:right="57" w:hanging="284"/>
        <w:jc w:val="both"/>
        <w:textDirection w:val="lrTbV"/>
        <w:rPr>
          <w:rFonts w:ascii="標楷體" w:eastAsia="標楷體" w:hint="eastAsia"/>
          <w:sz w:val="28"/>
          <w:szCs w:val="28"/>
        </w:rPr>
      </w:pPr>
      <w:r w:rsidRPr="00C10819">
        <w:rPr>
          <w:rFonts w:ascii="標楷體" w:eastAsia="標楷體" w:hint="eastAsia"/>
          <w:sz w:val="28"/>
          <w:szCs w:val="28"/>
        </w:rPr>
        <w:t>3.</w:t>
      </w:r>
      <w:r w:rsidR="00D06DE3" w:rsidRPr="00C10819">
        <w:rPr>
          <w:rFonts w:ascii="標楷體" w:eastAsia="標楷體" w:hint="eastAsia"/>
          <w:sz w:val="28"/>
          <w:szCs w:val="28"/>
        </w:rPr>
        <w:t>其他(由機關擇需要者於招標時載明)：</w:t>
      </w:r>
    </w:p>
    <w:p w:rsidR="00B8423B" w:rsidRDefault="00D06DE3" w:rsidP="00692392">
      <w:pPr>
        <w:spacing w:line="400" w:lineRule="exact"/>
        <w:ind w:left="1386" w:hanging="252"/>
        <w:jc w:val="both"/>
        <w:textDirection w:val="lrTbV"/>
        <w:rPr>
          <w:rFonts w:ascii="標楷體" w:eastAsia="標楷體"/>
          <w:sz w:val="28"/>
          <w:szCs w:val="28"/>
        </w:rPr>
      </w:pPr>
      <w:smartTag w:uri="urn:schemas-microsoft-com:office:smarttags" w:element="chsdate">
        <w:smartTagPr>
          <w:attr w:name="Year" w:val="2016"/>
          <w:attr w:name="Month" w:val="5"/>
          <w:attr w:name="Day" w:val="1"/>
          <w:attr w:name="IsLunarDate" w:val="False"/>
          <w:attr w:name="IsROCDate" w:val="False"/>
        </w:smartTagPr>
        <w:r w:rsidRPr="00C10819">
          <w:rPr>
            <w:rFonts w:ascii="標楷體" w:eastAsia="標楷體" w:hint="eastAsia"/>
            <w:sz w:val="28"/>
            <w:szCs w:val="28"/>
          </w:rPr>
          <w:t>5月1日</w:t>
        </w:r>
      </w:smartTag>
      <w:r w:rsidRPr="00C10819">
        <w:rPr>
          <w:rFonts w:ascii="標楷體" w:eastAsia="標楷體" w:hint="eastAsia"/>
          <w:sz w:val="28"/>
          <w:szCs w:val="28"/>
        </w:rPr>
        <w:t>勞動節，派遣勞工得休假1日，如因</w:t>
      </w:r>
      <w:r w:rsidR="00692392" w:rsidRPr="00C10819">
        <w:rPr>
          <w:rFonts w:ascii="標楷體" w:eastAsia="標楷體" w:hint="eastAsia"/>
          <w:sz w:val="28"/>
          <w:szCs w:val="28"/>
        </w:rPr>
        <w:t>機關</w:t>
      </w:r>
      <w:r w:rsidRPr="00C10819">
        <w:rPr>
          <w:rFonts w:ascii="標楷體" w:eastAsia="標楷體" w:hint="eastAsia"/>
          <w:sz w:val="28"/>
          <w:szCs w:val="28"/>
        </w:rPr>
        <w:t>需求而未能於當日</w:t>
      </w:r>
    </w:p>
    <w:p w:rsidR="00D06DE3" w:rsidRPr="00C10819" w:rsidRDefault="00D06DE3" w:rsidP="00692392">
      <w:pPr>
        <w:spacing w:line="400" w:lineRule="exact"/>
        <w:ind w:left="1386" w:hanging="252"/>
        <w:jc w:val="both"/>
        <w:textDirection w:val="lrTbV"/>
        <w:rPr>
          <w:rFonts w:ascii="標楷體" w:eastAsia="標楷體" w:hint="eastAsia"/>
          <w:sz w:val="28"/>
          <w:szCs w:val="28"/>
        </w:rPr>
      </w:pPr>
      <w:r w:rsidRPr="00C10819">
        <w:rPr>
          <w:rFonts w:ascii="標楷體" w:eastAsia="標楷體" w:hint="eastAsia"/>
          <w:sz w:val="28"/>
          <w:szCs w:val="28"/>
        </w:rPr>
        <w:t>休假，比照勞動基準法規定辦理</w:t>
      </w:r>
      <w:r w:rsidR="00B8423B">
        <w:rPr>
          <w:rFonts w:ascii="標楷體" w:eastAsia="標楷體" w:hint="eastAsia"/>
          <w:sz w:val="28"/>
          <w:szCs w:val="28"/>
        </w:rPr>
        <w:t>，或以補休方式辦理</w:t>
      </w:r>
      <w:r w:rsidRPr="00C10819">
        <w:rPr>
          <w:rFonts w:ascii="標楷體" w:eastAsia="標楷體" w:hint="eastAsia"/>
          <w:sz w:val="28"/>
          <w:szCs w:val="28"/>
        </w:rPr>
        <w:t>。</w:t>
      </w:r>
    </w:p>
    <w:p w:rsidR="002C190D" w:rsidRPr="00C10819" w:rsidRDefault="002C190D" w:rsidP="002A1159">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w:t>
      </w:r>
      <w:r w:rsidR="00EC1093" w:rsidRPr="00C10819">
        <w:rPr>
          <w:rFonts w:ascii="標楷體" w:eastAsia="標楷體" w:hint="eastAsia"/>
          <w:sz w:val="28"/>
          <w:szCs w:val="28"/>
        </w:rPr>
        <w:t>四</w:t>
      </w:r>
      <w:r w:rsidR="00FF64FC" w:rsidRPr="00C10819">
        <w:rPr>
          <w:rFonts w:ascii="標楷體" w:eastAsia="標楷體" w:hint="eastAsia"/>
          <w:sz w:val="28"/>
          <w:szCs w:val="28"/>
        </w:rPr>
        <w:t>)</w:t>
      </w:r>
      <w:r w:rsidRPr="00C10819">
        <w:rPr>
          <w:rFonts w:ascii="標楷體" w:eastAsia="標楷體" w:hint="eastAsia"/>
          <w:sz w:val="28"/>
          <w:szCs w:val="28"/>
        </w:rPr>
        <w:t>契約如需辦理變更，其履約標的項目或數量有增減時，</w:t>
      </w:r>
      <w:r w:rsidR="008A7F48" w:rsidRPr="00C10819">
        <w:rPr>
          <w:rFonts w:ascii="標楷體" w:eastAsia="標楷體" w:hint="eastAsia"/>
          <w:sz w:val="28"/>
          <w:szCs w:val="28"/>
        </w:rPr>
        <w:t>變更部分之</w:t>
      </w:r>
      <w:r w:rsidRPr="00C10819">
        <w:rPr>
          <w:rFonts w:ascii="標楷體" w:eastAsia="標楷體" w:hint="eastAsia"/>
          <w:sz w:val="28"/>
          <w:szCs w:val="28"/>
        </w:rPr>
        <w:t>履約</w:t>
      </w:r>
      <w:r w:rsidRPr="00C10819">
        <w:rPr>
          <w:rFonts w:ascii="標楷體" w:eastAsia="標楷體" w:hint="eastAsia"/>
          <w:sz w:val="28"/>
          <w:szCs w:val="28"/>
        </w:rPr>
        <w:lastRenderedPageBreak/>
        <w:t>期限由雙方視實際需要議定增減之。</w:t>
      </w:r>
      <w:r w:rsidR="008A7F48" w:rsidRPr="00C10819">
        <w:rPr>
          <w:rFonts w:ascii="標楷體" w:eastAsia="標楷體" w:hint="eastAsia"/>
          <w:sz w:val="28"/>
          <w:szCs w:val="28"/>
        </w:rPr>
        <w:t>不受增減項目或數量影響之部分，契約原約定之履約期限不予變更。</w:t>
      </w:r>
    </w:p>
    <w:p w:rsidR="002C190D" w:rsidRPr="00C10819" w:rsidRDefault="002C190D" w:rsidP="002A1159">
      <w:pPr>
        <w:spacing w:line="400" w:lineRule="exact"/>
        <w:ind w:left="851" w:hanging="567"/>
        <w:jc w:val="both"/>
        <w:textDirection w:val="lrTbV"/>
        <w:rPr>
          <w:rFonts w:ascii="標楷體" w:eastAsia="標楷體"/>
          <w:sz w:val="28"/>
          <w:szCs w:val="28"/>
        </w:rPr>
      </w:pPr>
      <w:r w:rsidRPr="00C10819">
        <w:rPr>
          <w:rFonts w:ascii="標楷體" w:eastAsia="標楷體" w:hint="eastAsia"/>
          <w:sz w:val="28"/>
          <w:szCs w:val="28"/>
        </w:rPr>
        <w:t>(五)期日：</w:t>
      </w:r>
    </w:p>
    <w:p w:rsidR="002C190D" w:rsidRPr="00C10819" w:rsidRDefault="002C190D" w:rsidP="0087192B">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1.履約期間自指定之日起算者，應將當日算入。履約期間自指定之日後起算者，當日不計入。</w:t>
      </w:r>
    </w:p>
    <w:p w:rsidR="002C190D" w:rsidRPr="00C10819" w:rsidRDefault="002C190D" w:rsidP="0087192B">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 xml:space="preserve">2.履約標的須於一定期間內送達機關之場所者，履約期間之末日，以機關當日下班時間為期間末日之終止。當日為機關之辦公日，但機關因故停止辦公致未達原定截止時間者，以次一辦公日之同一截止時間代之。  </w:t>
      </w:r>
    </w:p>
    <w:p w:rsidR="00DB63E6" w:rsidRPr="00C10819" w:rsidRDefault="00DB63E6">
      <w:pPr>
        <w:spacing w:line="400" w:lineRule="exact"/>
        <w:ind w:left="482" w:hanging="482"/>
        <w:jc w:val="both"/>
        <w:textDirection w:val="lrTbV"/>
        <w:rPr>
          <w:rFonts w:ascii="標楷體" w:eastAsia="標楷體" w:hint="eastAsia"/>
          <w:sz w:val="28"/>
          <w:szCs w:val="28"/>
        </w:rPr>
      </w:pPr>
    </w:p>
    <w:p w:rsidR="002C190D" w:rsidRPr="00C10819" w:rsidRDefault="002C190D">
      <w:pPr>
        <w:spacing w:line="400" w:lineRule="exact"/>
        <w:ind w:left="482" w:hanging="482"/>
        <w:jc w:val="both"/>
        <w:textDirection w:val="lrTbV"/>
        <w:rPr>
          <w:rFonts w:ascii="標楷體" w:eastAsia="標楷體"/>
          <w:b/>
          <w:sz w:val="28"/>
          <w:szCs w:val="28"/>
        </w:rPr>
      </w:pPr>
      <w:r w:rsidRPr="00C10819">
        <w:rPr>
          <w:rFonts w:ascii="標楷體" w:eastAsia="標楷體" w:hint="eastAsia"/>
          <w:b/>
          <w:sz w:val="28"/>
          <w:szCs w:val="28"/>
        </w:rPr>
        <w:t>第八條  履約管理</w:t>
      </w:r>
    </w:p>
    <w:p w:rsidR="002C190D" w:rsidRPr="00C10819" w:rsidRDefault="002C190D" w:rsidP="002A1159">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一)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如有任一廠商因此受損者，應於事故發生後儘速書面通知機關，由機關邀集雙方協調解決。</w:t>
      </w:r>
    </w:p>
    <w:p w:rsidR="002C190D" w:rsidRPr="00C10819" w:rsidRDefault="002C190D" w:rsidP="00D63126">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w:t>
      </w:r>
      <w:r w:rsidR="00254B97" w:rsidRPr="00C10819">
        <w:rPr>
          <w:rFonts w:ascii="標楷體" w:eastAsia="標楷體" w:hint="eastAsia"/>
          <w:sz w:val="28"/>
          <w:szCs w:val="28"/>
        </w:rPr>
        <w:t>二</w:t>
      </w:r>
      <w:r w:rsidRPr="00C10819">
        <w:rPr>
          <w:rFonts w:ascii="標楷體" w:eastAsia="標楷體" w:hint="eastAsia"/>
          <w:sz w:val="28"/>
          <w:szCs w:val="28"/>
        </w:rPr>
        <w:t>)廠商接受機關或機關委託之機構之人員指示辦理與履約有關之事項前，應先確認該人員係有權代表人，且所指示辦理之事項未逾越或未違反契約</w:t>
      </w:r>
      <w:r w:rsidR="0079794E" w:rsidRPr="00C10819">
        <w:rPr>
          <w:rFonts w:ascii="標楷體" w:eastAsia="標楷體" w:hint="eastAsia"/>
          <w:sz w:val="28"/>
          <w:szCs w:val="28"/>
        </w:rPr>
        <w:t>約定</w:t>
      </w:r>
      <w:r w:rsidRPr="00C10819">
        <w:rPr>
          <w:rFonts w:ascii="標楷體" w:eastAsia="標楷體" w:hint="eastAsia"/>
          <w:sz w:val="28"/>
          <w:szCs w:val="28"/>
        </w:rPr>
        <w:t>。廠商接受無權代表人之指示或逾越或違反契約</w:t>
      </w:r>
      <w:r w:rsidR="0079794E" w:rsidRPr="00C10819">
        <w:rPr>
          <w:rFonts w:ascii="標楷體" w:eastAsia="標楷體" w:hint="eastAsia"/>
          <w:sz w:val="28"/>
          <w:szCs w:val="28"/>
        </w:rPr>
        <w:t>約定</w:t>
      </w:r>
      <w:r w:rsidRPr="00C10819">
        <w:rPr>
          <w:rFonts w:ascii="標楷體" w:eastAsia="標楷體" w:hint="eastAsia"/>
          <w:sz w:val="28"/>
          <w:szCs w:val="28"/>
        </w:rPr>
        <w:t>之指示，不得用以拘束機關或減少、變更廠商應負之契約責任，機關亦不對此等指示之後果負任何責任。</w:t>
      </w:r>
    </w:p>
    <w:p w:rsidR="002C190D" w:rsidRPr="00C10819" w:rsidRDefault="002C190D" w:rsidP="00D63126">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w:t>
      </w:r>
      <w:r w:rsidR="00254B97" w:rsidRPr="00C10819">
        <w:rPr>
          <w:rFonts w:ascii="標楷體" w:eastAsia="標楷體" w:hint="eastAsia"/>
          <w:sz w:val="28"/>
          <w:szCs w:val="28"/>
        </w:rPr>
        <w:t>三</w:t>
      </w:r>
      <w:r w:rsidRPr="00C10819">
        <w:rPr>
          <w:rFonts w:ascii="標楷體" w:eastAsia="標楷體" w:hint="eastAsia"/>
          <w:sz w:val="28"/>
          <w:szCs w:val="28"/>
        </w:rPr>
        <w:t>)</w:t>
      </w:r>
      <w:r w:rsidR="004601FA" w:rsidRPr="00C10819">
        <w:rPr>
          <w:rFonts w:ascii="標楷體" w:eastAsia="標楷體" w:hint="eastAsia"/>
          <w:sz w:val="28"/>
          <w:szCs w:val="28"/>
        </w:rPr>
        <w:t>契約</w:t>
      </w:r>
      <w:r w:rsidRPr="00C10819">
        <w:rPr>
          <w:rFonts w:ascii="標楷體" w:eastAsia="標楷體" w:hint="eastAsia"/>
          <w:sz w:val="28"/>
          <w:szCs w:val="28"/>
        </w:rPr>
        <w:t>之一方未請求他方依契約履約者，不得視為或構成一方放棄請求他方依契約履約之權利。</w:t>
      </w:r>
    </w:p>
    <w:p w:rsidR="002C190D" w:rsidRPr="00C10819" w:rsidRDefault="002C190D" w:rsidP="00D63126">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254B97" w:rsidRPr="00C10819">
        <w:rPr>
          <w:rFonts w:ascii="標楷體" w:eastAsia="標楷體" w:hint="eastAsia"/>
          <w:sz w:val="28"/>
          <w:szCs w:val="28"/>
        </w:rPr>
        <w:t>四</w:t>
      </w:r>
      <w:r w:rsidRPr="00C10819">
        <w:rPr>
          <w:rFonts w:ascii="標楷體" w:eastAsia="標楷體" w:hint="eastAsia"/>
          <w:sz w:val="28"/>
          <w:szCs w:val="28"/>
        </w:rPr>
        <w:t>)契約內容有須保密者，廠商未經機關書面同意，不得將契約內容洩漏予與履約無關之第三人。</w:t>
      </w:r>
    </w:p>
    <w:p w:rsidR="002C190D" w:rsidRPr="00C10819" w:rsidRDefault="002C190D" w:rsidP="00D63126">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254B97" w:rsidRPr="00C10819">
        <w:rPr>
          <w:rFonts w:ascii="標楷體" w:eastAsia="標楷體" w:hint="eastAsia"/>
          <w:sz w:val="28"/>
          <w:szCs w:val="28"/>
        </w:rPr>
        <w:t>五</w:t>
      </w:r>
      <w:r w:rsidRPr="00C10819">
        <w:rPr>
          <w:rFonts w:ascii="標楷體" w:eastAsia="標楷體" w:hint="eastAsia"/>
          <w:sz w:val="28"/>
          <w:szCs w:val="28"/>
        </w:rPr>
        <w:t>)廠商履約期間所知悉之機關機密或任何不公開之文書、圖畫、消息、物品或其他資訊，均應保密，不得洩漏。</w:t>
      </w:r>
    </w:p>
    <w:p w:rsidR="002C190D" w:rsidRPr="00C10819" w:rsidRDefault="002C190D" w:rsidP="00D63126">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w:t>
      </w:r>
      <w:r w:rsidR="00254B97" w:rsidRPr="00C10819">
        <w:rPr>
          <w:rFonts w:ascii="標楷體" w:eastAsia="標楷體" w:hint="eastAsia"/>
          <w:sz w:val="28"/>
          <w:szCs w:val="28"/>
        </w:rPr>
        <w:t>六</w:t>
      </w:r>
      <w:r w:rsidRPr="00C10819">
        <w:rPr>
          <w:rFonts w:ascii="標楷體" w:eastAsia="標楷體" w:hint="eastAsia"/>
          <w:sz w:val="28"/>
          <w:szCs w:val="28"/>
        </w:rPr>
        <w:t>)轉包及分包：</w:t>
      </w:r>
    </w:p>
    <w:p w:rsidR="002C190D" w:rsidRPr="00C10819" w:rsidRDefault="002C190D" w:rsidP="0087192B">
      <w:pPr>
        <w:spacing w:line="400" w:lineRule="exact"/>
        <w:ind w:left="1134" w:right="57" w:hanging="284"/>
        <w:jc w:val="both"/>
        <w:textDirection w:val="lrTbV"/>
        <w:rPr>
          <w:rFonts w:ascii="標楷體" w:eastAsia="標楷體" w:hint="eastAsia"/>
          <w:sz w:val="28"/>
          <w:szCs w:val="28"/>
        </w:rPr>
      </w:pPr>
      <w:r w:rsidRPr="00C10819">
        <w:rPr>
          <w:rFonts w:ascii="標楷體" w:eastAsia="標楷體" w:hint="eastAsia"/>
          <w:sz w:val="28"/>
          <w:szCs w:val="28"/>
        </w:rPr>
        <w:t>1.廠商不得將契約轉包。廠商亦不得以不具備履行契約分包事項能力、未依法登記或設立，或依採購法第103條規定不得參加投標或作為決標對象或作為分包廠商之廠商為分包廠商。</w:t>
      </w:r>
    </w:p>
    <w:p w:rsidR="002C190D" w:rsidRPr="00C10819" w:rsidRDefault="002C190D" w:rsidP="0087192B">
      <w:pPr>
        <w:spacing w:line="400" w:lineRule="exact"/>
        <w:ind w:left="1134" w:right="57" w:hanging="284"/>
        <w:jc w:val="both"/>
        <w:textDirection w:val="lrTbV"/>
        <w:rPr>
          <w:rFonts w:ascii="標楷體" w:eastAsia="標楷體" w:hint="eastAsia"/>
          <w:sz w:val="28"/>
          <w:szCs w:val="28"/>
        </w:rPr>
      </w:pPr>
      <w:r w:rsidRPr="00C10819">
        <w:rPr>
          <w:rFonts w:ascii="標楷體" w:eastAsia="標楷體" w:hint="eastAsia"/>
          <w:sz w:val="28"/>
          <w:szCs w:val="28"/>
        </w:rPr>
        <w:t>2.廠商擬分包之項目及分包廠商，機關得予審查。</w:t>
      </w:r>
    </w:p>
    <w:p w:rsidR="002C190D" w:rsidRPr="00C10819" w:rsidRDefault="002C190D" w:rsidP="0087192B">
      <w:pPr>
        <w:spacing w:line="400" w:lineRule="exact"/>
        <w:ind w:left="1134" w:right="57" w:hanging="284"/>
        <w:jc w:val="both"/>
        <w:textDirection w:val="lrTbV"/>
        <w:rPr>
          <w:rFonts w:ascii="標楷體" w:eastAsia="標楷體" w:hint="eastAsia"/>
          <w:sz w:val="28"/>
          <w:szCs w:val="28"/>
        </w:rPr>
      </w:pPr>
      <w:r w:rsidRPr="00C10819">
        <w:rPr>
          <w:rFonts w:ascii="標楷體" w:eastAsia="標楷體" w:hint="eastAsia"/>
          <w:sz w:val="28"/>
          <w:szCs w:val="28"/>
        </w:rPr>
        <w:t>3.廠商對於分包廠商履約之部分，仍應負完全責任。分包契約報備於機關者，亦同。</w:t>
      </w:r>
    </w:p>
    <w:p w:rsidR="002C190D" w:rsidRPr="00C10819" w:rsidRDefault="002C190D" w:rsidP="0087192B">
      <w:pPr>
        <w:spacing w:line="400" w:lineRule="exact"/>
        <w:ind w:left="1134" w:right="57" w:hanging="284"/>
        <w:jc w:val="both"/>
        <w:textDirection w:val="lrTbV"/>
        <w:rPr>
          <w:rFonts w:ascii="標楷體" w:eastAsia="標楷體" w:hint="eastAsia"/>
          <w:sz w:val="28"/>
          <w:szCs w:val="28"/>
        </w:rPr>
      </w:pPr>
      <w:r w:rsidRPr="00C10819">
        <w:rPr>
          <w:rFonts w:ascii="標楷體" w:eastAsia="標楷體" w:hint="eastAsia"/>
          <w:sz w:val="28"/>
          <w:szCs w:val="28"/>
        </w:rPr>
        <w:t>4.分包廠商不得將分包契約轉包。其有違反者，廠商應更換分包廠商。</w:t>
      </w:r>
    </w:p>
    <w:p w:rsidR="002C190D" w:rsidRPr="00C10819" w:rsidRDefault="002C190D" w:rsidP="0087192B">
      <w:pPr>
        <w:spacing w:line="400" w:lineRule="exact"/>
        <w:ind w:left="1134" w:right="57" w:hanging="284"/>
        <w:jc w:val="both"/>
        <w:textDirection w:val="lrTbV"/>
        <w:rPr>
          <w:rFonts w:ascii="標楷體" w:eastAsia="標楷體" w:hint="eastAsia"/>
          <w:sz w:val="28"/>
          <w:szCs w:val="28"/>
        </w:rPr>
      </w:pPr>
      <w:r w:rsidRPr="00C10819">
        <w:rPr>
          <w:rFonts w:ascii="標楷體" w:eastAsia="標楷體" w:hint="eastAsia"/>
          <w:sz w:val="28"/>
          <w:szCs w:val="28"/>
        </w:rPr>
        <w:lastRenderedPageBreak/>
        <w:t>5.廠商違反不得轉包之規定時，機關得解除契約、終止契約或沒收保證金，並得要求損害賠償。</w:t>
      </w:r>
    </w:p>
    <w:p w:rsidR="002C190D" w:rsidRDefault="002C190D" w:rsidP="0087192B">
      <w:pPr>
        <w:spacing w:line="400" w:lineRule="exact"/>
        <w:ind w:left="1134" w:right="57" w:hanging="284"/>
        <w:jc w:val="both"/>
        <w:textDirection w:val="lrTbV"/>
        <w:rPr>
          <w:rFonts w:ascii="標楷體" w:eastAsia="標楷體" w:hint="eastAsia"/>
          <w:sz w:val="28"/>
          <w:szCs w:val="28"/>
        </w:rPr>
      </w:pPr>
      <w:r w:rsidRPr="00C10819">
        <w:rPr>
          <w:rFonts w:ascii="標楷體" w:eastAsia="標楷體" w:hint="eastAsia"/>
          <w:sz w:val="28"/>
          <w:szCs w:val="28"/>
        </w:rPr>
        <w:t>6.前目轉包廠商與廠商對機關負連帶履行及賠償責任。再轉包者，亦同。</w:t>
      </w:r>
    </w:p>
    <w:p w:rsidR="00972599" w:rsidRPr="00972599" w:rsidRDefault="00972599" w:rsidP="00972599">
      <w:pPr>
        <w:spacing w:line="400" w:lineRule="exact"/>
        <w:ind w:left="1134" w:right="57" w:hanging="284"/>
        <w:jc w:val="both"/>
        <w:textDirection w:val="lrTbV"/>
        <w:rPr>
          <w:rFonts w:ascii="標楷體" w:eastAsia="標楷體"/>
          <w:sz w:val="28"/>
          <w:szCs w:val="28"/>
        </w:rPr>
      </w:pPr>
      <w:r w:rsidRPr="00972599">
        <w:rPr>
          <w:rFonts w:ascii="標楷體" w:eastAsia="標楷體" w:hint="eastAsia"/>
          <w:sz w:val="28"/>
          <w:szCs w:val="28"/>
        </w:rPr>
        <w:t>7.廠商應於下列分包部分開始作業前，將分包廠商名單送機關備查（由機關視個案情形於招標時載明；未載明者無)：</w:t>
      </w:r>
    </w:p>
    <w:p w:rsidR="00972599" w:rsidRPr="00972599" w:rsidRDefault="00972599" w:rsidP="00972599">
      <w:pPr>
        <w:spacing w:line="400" w:lineRule="exact"/>
        <w:ind w:left="1134" w:right="57" w:hanging="284"/>
        <w:jc w:val="both"/>
        <w:textDirection w:val="lrTbV"/>
        <w:rPr>
          <w:rFonts w:ascii="標楷體" w:eastAsia="標楷體"/>
          <w:sz w:val="28"/>
          <w:szCs w:val="28"/>
        </w:rPr>
      </w:pPr>
      <w:r w:rsidRPr="00972599">
        <w:rPr>
          <w:rFonts w:ascii="標楷體" w:eastAsia="標楷體" w:hint="eastAsia"/>
          <w:sz w:val="28"/>
          <w:szCs w:val="28"/>
        </w:rPr>
        <w:t>(1)專業部分：＿＿＿。</w:t>
      </w:r>
    </w:p>
    <w:p w:rsidR="00972599" w:rsidRPr="00972599" w:rsidRDefault="00972599" w:rsidP="00972599">
      <w:pPr>
        <w:spacing w:line="400" w:lineRule="exact"/>
        <w:ind w:left="1134" w:right="57" w:hanging="284"/>
        <w:jc w:val="both"/>
        <w:textDirection w:val="lrTbV"/>
        <w:rPr>
          <w:rFonts w:ascii="標楷體" w:eastAsia="標楷體"/>
          <w:sz w:val="28"/>
          <w:szCs w:val="28"/>
        </w:rPr>
      </w:pPr>
      <w:r w:rsidRPr="00972599">
        <w:rPr>
          <w:rFonts w:ascii="標楷體" w:eastAsia="標楷體" w:hint="eastAsia"/>
          <w:sz w:val="28"/>
          <w:szCs w:val="28"/>
        </w:rPr>
        <w:t>(2)達一定數量或金額之部分：＿＿＿。</w:t>
      </w:r>
    </w:p>
    <w:p w:rsidR="00972599" w:rsidRPr="00972599" w:rsidRDefault="00972599" w:rsidP="00972599">
      <w:pPr>
        <w:spacing w:line="400" w:lineRule="exact"/>
        <w:ind w:left="1134" w:right="57" w:hanging="284"/>
        <w:jc w:val="both"/>
        <w:textDirection w:val="lrTbV"/>
        <w:rPr>
          <w:rFonts w:ascii="標楷體" w:eastAsia="標楷體"/>
          <w:sz w:val="28"/>
          <w:szCs w:val="28"/>
        </w:rPr>
      </w:pPr>
      <w:r w:rsidRPr="00972599">
        <w:rPr>
          <w:rFonts w:ascii="標楷體" w:eastAsia="標楷體" w:hint="eastAsia"/>
          <w:sz w:val="28"/>
          <w:szCs w:val="28"/>
        </w:rPr>
        <w:t>(3)進度落後達＿%之部分：＿＿＿。(未載明落後百分比者不適用）</w:t>
      </w:r>
    </w:p>
    <w:p w:rsidR="002C190D" w:rsidRPr="00C10819" w:rsidRDefault="002C190D" w:rsidP="00D63126">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w:t>
      </w:r>
      <w:r w:rsidR="00254B97" w:rsidRPr="00C10819">
        <w:rPr>
          <w:rFonts w:ascii="標楷體" w:eastAsia="標楷體" w:hint="eastAsia"/>
          <w:sz w:val="28"/>
          <w:szCs w:val="28"/>
        </w:rPr>
        <w:t>七</w:t>
      </w:r>
      <w:r w:rsidRPr="00C10819">
        <w:rPr>
          <w:rFonts w:ascii="標楷體" w:eastAsia="標楷體" w:hint="eastAsia"/>
          <w:sz w:val="28"/>
          <w:szCs w:val="28"/>
        </w:rPr>
        <w:t>)</w:t>
      </w:r>
      <w:r w:rsidR="0053638D" w:rsidRPr="0053638D">
        <w:rPr>
          <w:rFonts w:ascii="標楷體" w:eastAsia="標楷體" w:hint="eastAsia"/>
          <w:sz w:val="28"/>
          <w:szCs w:val="28"/>
        </w:rPr>
        <w:t>廠商及分包廠商履約，不得有下列情形：</w:t>
      </w:r>
      <w:r w:rsidR="003B1F27" w:rsidRPr="003B1F27">
        <w:rPr>
          <w:rFonts w:ascii="標楷體" w:eastAsia="標楷體" w:hint="eastAsia"/>
          <w:sz w:val="28"/>
          <w:szCs w:val="28"/>
        </w:rPr>
        <w:t>僱用依法不得從事其工作之人員（含非法外勞）、供應不法來源之履約標的、使用非法車輛或工具、提供不實證明、違反人口販運防制法、非法棄置廢棄物或其他不法或不當行為。</w:t>
      </w:r>
    </w:p>
    <w:p w:rsidR="002C190D" w:rsidRPr="00C10819" w:rsidRDefault="002C190D" w:rsidP="00D63126">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50164C" w:rsidRPr="00C10819">
        <w:rPr>
          <w:rFonts w:ascii="標楷體" w:eastAsia="標楷體" w:hint="eastAsia"/>
          <w:sz w:val="28"/>
          <w:szCs w:val="28"/>
        </w:rPr>
        <w:t>八</w:t>
      </w:r>
      <w:r w:rsidRPr="00C10819">
        <w:rPr>
          <w:rFonts w:ascii="標楷體" w:eastAsia="標楷體" w:hint="eastAsia"/>
          <w:sz w:val="28"/>
          <w:szCs w:val="28"/>
        </w:rPr>
        <w:t>)機關於廠商履約中，若可預見其履約瑕疵，或其有其他違反契約之情事者，得通知廠商限期改善。</w:t>
      </w:r>
    </w:p>
    <w:p w:rsidR="002C190D" w:rsidRPr="00C10819" w:rsidRDefault="002C190D" w:rsidP="002A1159">
      <w:pPr>
        <w:spacing w:line="400" w:lineRule="exact"/>
        <w:ind w:left="851" w:hanging="567"/>
        <w:jc w:val="both"/>
        <w:rPr>
          <w:rFonts w:ascii="標楷體" w:eastAsia="標楷體"/>
          <w:sz w:val="28"/>
          <w:szCs w:val="28"/>
        </w:rPr>
      </w:pPr>
      <w:r w:rsidRPr="00C10819">
        <w:rPr>
          <w:rFonts w:ascii="標楷體" w:eastAsia="標楷體" w:hint="eastAsia"/>
          <w:sz w:val="28"/>
          <w:szCs w:val="28"/>
        </w:rPr>
        <w:t>(</w:t>
      </w:r>
      <w:r w:rsidR="0050164C" w:rsidRPr="00C10819">
        <w:rPr>
          <w:rFonts w:ascii="標楷體" w:eastAsia="標楷體" w:hint="eastAsia"/>
          <w:sz w:val="28"/>
          <w:szCs w:val="28"/>
        </w:rPr>
        <w:t>九</w:t>
      </w:r>
      <w:r w:rsidRPr="00C10819">
        <w:rPr>
          <w:rFonts w:ascii="標楷體" w:eastAsia="標楷體" w:hint="eastAsia"/>
          <w:sz w:val="28"/>
          <w:szCs w:val="28"/>
        </w:rPr>
        <w:t>)廠商不於前款期限內，依照改善或履行者，機關得採行下列措施：</w:t>
      </w:r>
    </w:p>
    <w:p w:rsidR="002C190D" w:rsidRPr="00C10819" w:rsidRDefault="002C190D" w:rsidP="0087192B">
      <w:pPr>
        <w:spacing w:line="400" w:lineRule="exact"/>
        <w:ind w:left="1134" w:right="57" w:hanging="284"/>
        <w:jc w:val="both"/>
        <w:textDirection w:val="lrTbV"/>
        <w:rPr>
          <w:rFonts w:ascii="標楷體" w:eastAsia="標楷體"/>
          <w:sz w:val="28"/>
          <w:szCs w:val="28"/>
        </w:rPr>
      </w:pPr>
      <w:r w:rsidRPr="00C10819">
        <w:rPr>
          <w:rFonts w:ascii="標楷體" w:eastAsia="標楷體" w:hint="eastAsia"/>
          <w:sz w:val="28"/>
          <w:szCs w:val="28"/>
        </w:rPr>
        <w:t>1.</w:t>
      </w:r>
      <w:r w:rsidR="004601FA" w:rsidRPr="00C10819">
        <w:rPr>
          <w:rFonts w:ascii="標楷體" w:eastAsia="標楷體" w:hint="eastAsia"/>
          <w:sz w:val="28"/>
          <w:szCs w:val="28"/>
        </w:rPr>
        <w:t>自行或</w:t>
      </w:r>
      <w:r w:rsidRPr="00C10819">
        <w:rPr>
          <w:rFonts w:ascii="標楷體" w:eastAsia="標楷體" w:hint="eastAsia"/>
          <w:sz w:val="28"/>
          <w:szCs w:val="28"/>
        </w:rPr>
        <w:t>使第三人改善或繼續其工作，其費用由廠商負擔。</w:t>
      </w:r>
    </w:p>
    <w:p w:rsidR="002C190D" w:rsidRPr="00C10819" w:rsidRDefault="002C190D" w:rsidP="0087192B">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2.終止或解除契約，並得請求損害賠償。</w:t>
      </w:r>
    </w:p>
    <w:p w:rsidR="002C190D" w:rsidRPr="00C10819" w:rsidRDefault="002C190D" w:rsidP="0087192B">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3.通知廠商暫停履約。</w:t>
      </w:r>
    </w:p>
    <w:p w:rsidR="00F11DE1" w:rsidRPr="00C10819" w:rsidRDefault="002C190D" w:rsidP="0087192B">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50164C" w:rsidRPr="00C10819">
        <w:rPr>
          <w:rFonts w:ascii="標楷體" w:eastAsia="標楷體" w:hint="eastAsia"/>
          <w:sz w:val="28"/>
          <w:szCs w:val="28"/>
        </w:rPr>
        <w:t>十</w:t>
      </w:r>
      <w:r w:rsidRPr="00C10819">
        <w:rPr>
          <w:rFonts w:ascii="標楷體" w:eastAsia="標楷體" w:hint="eastAsia"/>
          <w:sz w:val="28"/>
          <w:szCs w:val="28"/>
        </w:rPr>
        <w:t>)</w:t>
      </w:r>
      <w:r w:rsidR="00270EE0" w:rsidRPr="00C10819">
        <w:rPr>
          <w:rFonts w:ascii="標楷體" w:eastAsia="標楷體" w:hint="eastAsia"/>
          <w:sz w:val="28"/>
          <w:szCs w:val="28"/>
        </w:rPr>
        <w:t>廠商應於決標日</w:t>
      </w:r>
      <w:r w:rsidR="00F32FD5" w:rsidRPr="00C10819">
        <w:rPr>
          <w:rFonts w:ascii="標楷體" w:eastAsia="標楷體" w:hint="eastAsia"/>
          <w:sz w:val="28"/>
          <w:szCs w:val="28"/>
        </w:rPr>
        <w:t>後</w:t>
      </w:r>
      <w:r w:rsidR="00B8423B">
        <w:rPr>
          <w:rFonts w:ascii="標楷體" w:eastAsia="標楷體" w:hint="eastAsia"/>
          <w:sz w:val="28"/>
          <w:szCs w:val="28"/>
        </w:rPr>
        <w:t>7</w:t>
      </w:r>
      <w:r w:rsidR="00A21805" w:rsidRPr="00A21805">
        <w:rPr>
          <w:rFonts w:ascii="標楷體" w:eastAsia="標楷體" w:hint="eastAsia"/>
          <w:sz w:val="28"/>
          <w:szCs w:val="28"/>
        </w:rPr>
        <w:t>工作天內</w:t>
      </w:r>
      <w:r w:rsidR="00270EE0" w:rsidRPr="00C10819">
        <w:rPr>
          <w:rFonts w:ascii="標楷體" w:eastAsia="標楷體" w:hint="eastAsia"/>
          <w:sz w:val="28"/>
          <w:szCs w:val="28"/>
        </w:rPr>
        <w:t>，提供符合資格條件人員供</w:t>
      </w:r>
      <w:r w:rsidR="00F32FD5" w:rsidRPr="00C10819">
        <w:rPr>
          <w:rFonts w:ascii="標楷體" w:eastAsia="標楷體" w:hint="eastAsia"/>
          <w:sz w:val="28"/>
          <w:szCs w:val="28"/>
        </w:rPr>
        <w:t>機關</w:t>
      </w:r>
      <w:r w:rsidR="00270EE0" w:rsidRPr="00C10819">
        <w:rPr>
          <w:rFonts w:ascii="標楷體" w:eastAsia="標楷體" w:hint="eastAsia"/>
          <w:sz w:val="28"/>
          <w:szCs w:val="28"/>
        </w:rPr>
        <w:t>審核。經</w:t>
      </w:r>
      <w:r w:rsidR="00F32FD5" w:rsidRPr="00C10819">
        <w:rPr>
          <w:rFonts w:ascii="標楷體" w:eastAsia="標楷體" w:hint="eastAsia"/>
          <w:sz w:val="28"/>
          <w:szCs w:val="28"/>
        </w:rPr>
        <w:t>機關</w:t>
      </w:r>
      <w:r w:rsidR="00270EE0" w:rsidRPr="00C10819">
        <w:rPr>
          <w:rFonts w:ascii="標楷體" w:eastAsia="標楷體" w:hint="eastAsia"/>
          <w:sz w:val="28"/>
          <w:szCs w:val="28"/>
        </w:rPr>
        <w:t>審核無誤者，由廠商通知派遣勞工於</w:t>
      </w:r>
      <w:r w:rsidR="00F32FD5" w:rsidRPr="00C10819">
        <w:rPr>
          <w:rFonts w:ascii="標楷體" w:eastAsia="標楷體" w:hint="eastAsia"/>
          <w:sz w:val="28"/>
          <w:szCs w:val="28"/>
        </w:rPr>
        <w:t>機關</w:t>
      </w:r>
      <w:r w:rsidR="00270EE0" w:rsidRPr="00C10819">
        <w:rPr>
          <w:rFonts w:ascii="標楷體" w:eastAsia="標楷體" w:hint="eastAsia"/>
          <w:sz w:val="28"/>
          <w:szCs w:val="28"/>
        </w:rPr>
        <w:t>書面指定時間到</w:t>
      </w:r>
      <w:r w:rsidR="00A72AC3" w:rsidRPr="00C10819">
        <w:rPr>
          <w:rFonts w:ascii="標楷體" w:eastAsia="標楷體" w:hint="eastAsia"/>
          <w:sz w:val="28"/>
          <w:szCs w:val="28"/>
        </w:rPr>
        <w:t>工作地點</w:t>
      </w:r>
      <w:r w:rsidR="00270EE0" w:rsidRPr="00C10819">
        <w:rPr>
          <w:rFonts w:ascii="標楷體" w:eastAsia="標楷體" w:hint="eastAsia"/>
          <w:sz w:val="28"/>
          <w:szCs w:val="28"/>
        </w:rPr>
        <w:t>服務；經</w:t>
      </w:r>
      <w:r w:rsidR="00F32FD5" w:rsidRPr="00C10819">
        <w:rPr>
          <w:rFonts w:ascii="標楷體" w:eastAsia="標楷體" w:hint="eastAsia"/>
          <w:sz w:val="28"/>
          <w:szCs w:val="28"/>
        </w:rPr>
        <w:t>機關</w:t>
      </w:r>
      <w:r w:rsidR="00270EE0" w:rsidRPr="00C10819">
        <w:rPr>
          <w:rFonts w:ascii="標楷體" w:eastAsia="標楷體" w:hint="eastAsia"/>
          <w:sz w:val="28"/>
          <w:szCs w:val="28"/>
        </w:rPr>
        <w:t>審核合格人數未足數者，廠商應於</w:t>
      </w:r>
      <w:r w:rsidR="00F32FD5" w:rsidRPr="00C10819">
        <w:rPr>
          <w:rFonts w:ascii="標楷體" w:eastAsia="標楷體" w:hint="eastAsia"/>
          <w:sz w:val="28"/>
          <w:szCs w:val="28"/>
        </w:rPr>
        <w:t>機關書面通知後</w:t>
      </w:r>
      <w:r w:rsidR="00B8423B">
        <w:rPr>
          <w:rFonts w:ascii="標楷體" w:eastAsia="標楷體" w:hint="eastAsia"/>
          <w:sz w:val="28"/>
          <w:szCs w:val="28"/>
        </w:rPr>
        <w:t>5</w:t>
      </w:r>
      <w:r w:rsidR="00A21805" w:rsidRPr="00A21805">
        <w:rPr>
          <w:rFonts w:ascii="標楷體" w:eastAsia="標楷體" w:hint="eastAsia"/>
          <w:sz w:val="28"/>
          <w:szCs w:val="28"/>
        </w:rPr>
        <w:t>工作天</w:t>
      </w:r>
      <w:r w:rsidR="00F32FD5" w:rsidRPr="00C10819">
        <w:rPr>
          <w:rFonts w:ascii="標楷體" w:eastAsia="標楷體" w:hint="eastAsia"/>
          <w:sz w:val="28"/>
          <w:szCs w:val="28"/>
        </w:rPr>
        <w:t>內提供機關其他符合資格條件人員供機關審核。</w:t>
      </w:r>
    </w:p>
    <w:p w:rsidR="006026E4" w:rsidRPr="00A76660" w:rsidRDefault="006026E4" w:rsidP="00CE1EF0">
      <w:pPr>
        <w:spacing w:line="400" w:lineRule="exact"/>
        <w:ind w:left="851" w:hanging="567"/>
        <w:jc w:val="both"/>
        <w:rPr>
          <w:rFonts w:ascii="標楷體" w:eastAsia="標楷體" w:hint="eastAsia"/>
          <w:color w:val="0D0D0D"/>
          <w:sz w:val="28"/>
          <w:szCs w:val="28"/>
        </w:rPr>
      </w:pPr>
      <w:r w:rsidRPr="00A76660">
        <w:rPr>
          <w:rFonts w:ascii="標楷體" w:eastAsia="標楷體" w:hint="eastAsia"/>
          <w:color w:val="0D0D0D"/>
          <w:sz w:val="28"/>
          <w:szCs w:val="28"/>
        </w:rPr>
        <w:t>(十一)派遣勞工資格審</w:t>
      </w:r>
      <w:r w:rsidR="00CE1EF0" w:rsidRPr="00A76660">
        <w:rPr>
          <w:rFonts w:ascii="標楷體" w:eastAsia="標楷體" w:hint="eastAsia"/>
          <w:bCs/>
          <w:color w:val="0D0D0D"/>
          <w:sz w:val="28"/>
          <w:szCs w:val="28"/>
        </w:rPr>
        <w:t>核</w:t>
      </w:r>
      <w:r w:rsidR="001F08A6" w:rsidRPr="00A76660">
        <w:rPr>
          <w:rFonts w:ascii="標楷體" w:eastAsia="標楷體" w:hint="eastAsia"/>
          <w:bCs/>
          <w:color w:val="0D0D0D"/>
          <w:sz w:val="28"/>
          <w:szCs w:val="28"/>
        </w:rPr>
        <w:t>(由機關擇需要者於招標時載明)</w:t>
      </w:r>
      <w:r w:rsidRPr="00A76660">
        <w:rPr>
          <w:rFonts w:ascii="標楷體" w:eastAsia="標楷體" w:hint="eastAsia"/>
          <w:color w:val="0D0D0D"/>
          <w:sz w:val="28"/>
          <w:szCs w:val="28"/>
        </w:rPr>
        <w:t>：</w:t>
      </w:r>
    </w:p>
    <w:p w:rsidR="006026E4" w:rsidRPr="00A76660" w:rsidRDefault="006026E4" w:rsidP="005F21CF">
      <w:pPr>
        <w:spacing w:line="400" w:lineRule="exact"/>
        <w:ind w:left="1134" w:right="57" w:hanging="284"/>
        <w:jc w:val="both"/>
        <w:rPr>
          <w:rFonts w:ascii="標楷體" w:eastAsia="標楷體" w:hint="eastAsia"/>
          <w:color w:val="0D0D0D"/>
          <w:sz w:val="28"/>
          <w:szCs w:val="28"/>
        </w:rPr>
      </w:pPr>
      <w:r w:rsidRPr="00A76660">
        <w:rPr>
          <w:rFonts w:ascii="標楷體" w:eastAsia="標楷體" w:hint="eastAsia"/>
          <w:color w:val="0D0D0D"/>
          <w:sz w:val="28"/>
          <w:szCs w:val="28"/>
        </w:rPr>
        <w:t>1.</w:t>
      </w:r>
      <w:r w:rsidR="005F21CF" w:rsidRPr="00A76660">
        <w:rPr>
          <w:rFonts w:ascii="標楷體" w:eastAsia="標楷體" w:hint="eastAsia"/>
          <w:color w:val="0D0D0D"/>
          <w:sz w:val="28"/>
          <w:szCs w:val="28"/>
        </w:rPr>
        <w:t>得標廠商應</w:t>
      </w:r>
      <w:r w:rsidR="005F21CF" w:rsidRPr="00A76660">
        <w:rPr>
          <w:rFonts w:ascii="標楷體" w:eastAsia="標楷體" w:hint="eastAsia"/>
          <w:bCs/>
          <w:color w:val="0D0D0D"/>
          <w:sz w:val="28"/>
          <w:szCs w:val="28"/>
        </w:rPr>
        <w:t>依契約要求</w:t>
      </w:r>
      <w:r w:rsidR="005F21CF" w:rsidRPr="00A76660">
        <w:rPr>
          <w:rFonts w:ascii="標楷體" w:eastAsia="標楷體" w:hint="eastAsia"/>
          <w:color w:val="0D0D0D"/>
          <w:sz w:val="28"/>
          <w:szCs w:val="28"/>
        </w:rPr>
        <w:t>派遣</w:t>
      </w:r>
      <w:r w:rsidR="005F21CF" w:rsidRPr="00A76660">
        <w:rPr>
          <w:rFonts w:ascii="標楷體" w:eastAsia="標楷體" w:hint="eastAsia"/>
          <w:bCs/>
          <w:color w:val="0D0D0D"/>
          <w:sz w:val="28"/>
          <w:szCs w:val="28"/>
        </w:rPr>
        <w:t>適當</w:t>
      </w:r>
      <w:r w:rsidR="005F21CF" w:rsidRPr="00A76660">
        <w:rPr>
          <w:rFonts w:ascii="標楷體" w:eastAsia="標楷體" w:hint="eastAsia"/>
          <w:color w:val="0D0D0D"/>
          <w:sz w:val="28"/>
          <w:szCs w:val="28"/>
        </w:rPr>
        <w:t>勞工</w:t>
      </w:r>
      <w:r w:rsidR="005F21CF" w:rsidRPr="00A76660">
        <w:rPr>
          <w:rFonts w:ascii="標楷體" w:eastAsia="標楷體" w:hint="eastAsia"/>
          <w:bCs/>
          <w:color w:val="0D0D0D"/>
          <w:sz w:val="28"/>
          <w:szCs w:val="28"/>
        </w:rPr>
        <w:t>到機關指定地點服務，機關可在契約範圍內協助廠商確認勞工是否符合</w:t>
      </w:r>
      <w:r w:rsidR="005F21CF" w:rsidRPr="00A76660">
        <w:rPr>
          <w:rFonts w:ascii="標楷體" w:eastAsia="標楷體" w:hint="eastAsia"/>
          <w:color w:val="0D0D0D"/>
          <w:sz w:val="28"/>
          <w:szCs w:val="28"/>
        </w:rPr>
        <w:t>資格條件。</w:t>
      </w:r>
    </w:p>
    <w:p w:rsidR="006026E4" w:rsidRPr="00A76660" w:rsidRDefault="006026E4" w:rsidP="006F2B93">
      <w:pPr>
        <w:spacing w:line="400" w:lineRule="exact"/>
        <w:ind w:left="1134" w:right="57" w:hanging="284"/>
        <w:jc w:val="both"/>
        <w:rPr>
          <w:rFonts w:ascii="標楷體" w:eastAsia="標楷體" w:hint="eastAsia"/>
          <w:color w:val="0D0D0D"/>
          <w:sz w:val="28"/>
          <w:szCs w:val="28"/>
        </w:rPr>
      </w:pPr>
      <w:r w:rsidRPr="00A76660">
        <w:rPr>
          <w:rFonts w:ascii="標楷體" w:eastAsia="標楷體" w:hint="eastAsia"/>
          <w:color w:val="0D0D0D"/>
          <w:sz w:val="28"/>
          <w:szCs w:val="28"/>
        </w:rPr>
        <w:t>2.派遣勞工之資格審</w:t>
      </w:r>
      <w:r w:rsidR="006F2B93" w:rsidRPr="00A76660">
        <w:rPr>
          <w:rFonts w:ascii="標楷體" w:eastAsia="標楷體" w:hint="eastAsia"/>
          <w:bCs/>
          <w:color w:val="0D0D0D"/>
          <w:sz w:val="28"/>
          <w:szCs w:val="28"/>
        </w:rPr>
        <w:t>核</w:t>
      </w:r>
      <w:r w:rsidRPr="00A76660">
        <w:rPr>
          <w:rFonts w:ascii="標楷體" w:eastAsia="標楷體" w:hint="eastAsia"/>
          <w:color w:val="0D0D0D"/>
          <w:sz w:val="28"/>
          <w:szCs w:val="28"/>
        </w:rPr>
        <w:t>方式：</w:t>
      </w:r>
    </w:p>
    <w:p w:rsidR="00AA2774" w:rsidRPr="00A76660" w:rsidRDefault="007C6B9A" w:rsidP="00835BC8">
      <w:pPr>
        <w:spacing w:line="400" w:lineRule="exact"/>
        <w:ind w:left="1386" w:hanging="252"/>
        <w:jc w:val="both"/>
        <w:rPr>
          <w:rFonts w:ascii="標楷體" w:eastAsia="標楷體"/>
          <w:color w:val="0D0D0D"/>
          <w:sz w:val="28"/>
          <w:szCs w:val="28"/>
        </w:rPr>
      </w:pPr>
      <w:r w:rsidRPr="00A76660">
        <w:rPr>
          <w:rFonts w:ascii="標楷體" w:eastAsia="標楷體" w:hint="eastAsia"/>
          <w:color w:val="0D0D0D"/>
          <w:sz w:val="28"/>
          <w:szCs w:val="28"/>
        </w:rPr>
        <w:t>廠商應請</w:t>
      </w:r>
      <w:r w:rsidR="006026E4" w:rsidRPr="00A76660">
        <w:rPr>
          <w:rFonts w:ascii="標楷體" w:eastAsia="標楷體" w:hint="eastAsia"/>
          <w:color w:val="0D0D0D"/>
          <w:sz w:val="28"/>
          <w:szCs w:val="28"/>
        </w:rPr>
        <w:t>派遣勞工備妥資格學經歷證明文件影本及簡歷供機關審</w:t>
      </w:r>
    </w:p>
    <w:p w:rsidR="00AA2774" w:rsidRPr="00A76660" w:rsidRDefault="006F2B93" w:rsidP="00835BC8">
      <w:pPr>
        <w:spacing w:line="400" w:lineRule="exact"/>
        <w:ind w:left="1386" w:hanging="252"/>
        <w:jc w:val="both"/>
        <w:rPr>
          <w:rFonts w:ascii="標楷體" w:eastAsia="標楷體"/>
          <w:color w:val="0D0D0D"/>
          <w:sz w:val="28"/>
          <w:szCs w:val="28"/>
        </w:rPr>
      </w:pPr>
      <w:r w:rsidRPr="00A76660">
        <w:rPr>
          <w:rFonts w:ascii="標楷體" w:eastAsia="標楷體" w:hint="eastAsia"/>
          <w:bCs/>
          <w:color w:val="0D0D0D"/>
          <w:sz w:val="28"/>
          <w:szCs w:val="28"/>
        </w:rPr>
        <w:t>核</w:t>
      </w:r>
      <w:r w:rsidR="006026E4" w:rsidRPr="00A76660">
        <w:rPr>
          <w:rFonts w:ascii="標楷體" w:eastAsia="標楷體" w:hint="eastAsia"/>
          <w:color w:val="0D0D0D"/>
          <w:sz w:val="28"/>
          <w:szCs w:val="28"/>
        </w:rPr>
        <w:t>。簡歷應載明事項（例如派遣勞工之姓名、通訊地址、聯絡電話、</w:t>
      </w:r>
    </w:p>
    <w:p w:rsidR="006026E4" w:rsidRPr="00A76660" w:rsidRDefault="006026E4" w:rsidP="00835BC8">
      <w:pPr>
        <w:spacing w:line="400" w:lineRule="exact"/>
        <w:ind w:left="1386" w:hanging="252"/>
        <w:jc w:val="both"/>
        <w:rPr>
          <w:rFonts w:ascii="標楷體" w:eastAsia="標楷體" w:hint="eastAsia"/>
          <w:color w:val="0D0D0D"/>
          <w:sz w:val="28"/>
          <w:szCs w:val="28"/>
        </w:rPr>
      </w:pPr>
      <w:r w:rsidRPr="00A76660">
        <w:rPr>
          <w:rFonts w:ascii="標楷體" w:eastAsia="標楷體" w:hint="eastAsia"/>
          <w:color w:val="0D0D0D"/>
          <w:sz w:val="28"/>
          <w:szCs w:val="28"/>
        </w:rPr>
        <w:t>出生年、學歷或經歷等）</w:t>
      </w:r>
      <w:r w:rsidR="00AA2774" w:rsidRPr="00A76660">
        <w:rPr>
          <w:rFonts w:ascii="標楷體" w:eastAsia="標楷體" w:hint="eastAsia"/>
          <w:color w:val="0D0D0D"/>
          <w:sz w:val="28"/>
          <w:szCs w:val="28"/>
        </w:rPr>
        <w:t>。</w:t>
      </w:r>
      <w:r w:rsidRPr="00A76660">
        <w:rPr>
          <w:rFonts w:ascii="標楷體" w:eastAsia="標楷體" w:hint="eastAsia"/>
          <w:color w:val="0D0D0D"/>
          <w:sz w:val="28"/>
          <w:szCs w:val="28"/>
        </w:rPr>
        <w:t xml:space="preserve">            </w:t>
      </w:r>
    </w:p>
    <w:p w:rsidR="00F93663" w:rsidRPr="00A76660" w:rsidRDefault="00F93663" w:rsidP="00F93663">
      <w:pPr>
        <w:numPr>
          <w:ins w:id="2" w:author="user" w:date="2016-03-04T19:45:00Z"/>
        </w:numPr>
        <w:spacing w:line="400" w:lineRule="exact"/>
        <w:ind w:left="1134" w:right="57" w:hanging="284"/>
        <w:jc w:val="both"/>
        <w:rPr>
          <w:rFonts w:ascii="標楷體" w:eastAsia="標楷體" w:hint="eastAsia"/>
          <w:color w:val="0D0D0D"/>
          <w:sz w:val="28"/>
          <w:szCs w:val="28"/>
        </w:rPr>
      </w:pPr>
      <w:r w:rsidRPr="00A76660">
        <w:rPr>
          <w:rFonts w:ascii="標楷體" w:eastAsia="標楷體" w:hint="eastAsia"/>
          <w:color w:val="0D0D0D"/>
          <w:sz w:val="28"/>
          <w:szCs w:val="28"/>
        </w:rPr>
        <w:t>3.廠商請派遣勞工提供資格證明文件，須當事人出具同意書。</w:t>
      </w:r>
    </w:p>
    <w:p w:rsidR="006026E4" w:rsidRPr="00C10819" w:rsidRDefault="006026E4" w:rsidP="002A1159">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(十二)派遣勞工到職及離職：</w:t>
      </w:r>
    </w:p>
    <w:p w:rsidR="006026E4" w:rsidRPr="00C10819" w:rsidRDefault="006026E4" w:rsidP="0087192B">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1.廠商應要求派遣勞工依機關書面指定時間到工作地點服務，如因故未到，應敘明理由，並經機關同意始得延後，服務費用按其實際到機關服務日起算。</w:t>
      </w:r>
    </w:p>
    <w:p w:rsidR="006026E4" w:rsidRPr="00C10819" w:rsidRDefault="006026E4" w:rsidP="0087192B">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2.派遣勞工於履約期間離職者，廠商應於其離職生效日前</w:t>
      </w:r>
      <w:r w:rsidR="00AA2774">
        <w:rPr>
          <w:rFonts w:ascii="標楷體" w:eastAsia="標楷體" w:hint="eastAsia"/>
          <w:sz w:val="28"/>
          <w:szCs w:val="28"/>
        </w:rPr>
        <w:t>5</w:t>
      </w:r>
      <w:r w:rsidR="00A21805" w:rsidRPr="00A21805">
        <w:rPr>
          <w:rFonts w:ascii="標楷體" w:eastAsia="標楷體" w:hint="eastAsia"/>
          <w:sz w:val="28"/>
          <w:szCs w:val="28"/>
        </w:rPr>
        <w:t>工作天</w:t>
      </w:r>
      <w:r w:rsidRPr="00C10819">
        <w:rPr>
          <w:rFonts w:ascii="標楷體" w:eastAsia="標楷體" w:hint="eastAsia"/>
          <w:sz w:val="28"/>
          <w:szCs w:val="28"/>
        </w:rPr>
        <w:t>提</w:t>
      </w:r>
      <w:r w:rsidRPr="00C10819">
        <w:rPr>
          <w:rFonts w:ascii="標楷體" w:eastAsia="標楷體" w:hint="eastAsia"/>
          <w:sz w:val="28"/>
          <w:szCs w:val="28"/>
        </w:rPr>
        <w:lastRenderedPageBreak/>
        <w:t>供符合資格條件人員供機關審核。經機關審核符合者，由廠商通知派遣勞工於機關書面指定時間到工作地點服務。</w:t>
      </w:r>
    </w:p>
    <w:p w:rsidR="006026E4" w:rsidRPr="00C10819" w:rsidRDefault="006026E4" w:rsidP="0087192B">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3.派遣勞工未經事先告知機關即自行離職，廠商應自其離職日</w:t>
      </w:r>
      <w:r w:rsidR="0057337D">
        <w:rPr>
          <w:rFonts w:ascii="標楷體" w:eastAsia="標楷體" w:hint="eastAsia"/>
          <w:sz w:val="28"/>
          <w:szCs w:val="28"/>
        </w:rPr>
        <w:t>當日</w:t>
      </w:r>
      <w:r w:rsidRPr="00C10819">
        <w:rPr>
          <w:rFonts w:ascii="標楷體" w:eastAsia="標楷體" w:hint="eastAsia"/>
          <w:sz w:val="28"/>
          <w:szCs w:val="28"/>
        </w:rPr>
        <w:t>提供符合資格條件人員供機關審核。經機關審核</w:t>
      </w:r>
      <w:r w:rsidR="008F3282" w:rsidRPr="00C10819">
        <w:rPr>
          <w:rFonts w:ascii="標楷體" w:eastAsia="標楷體" w:hint="eastAsia"/>
          <w:sz w:val="28"/>
          <w:szCs w:val="28"/>
        </w:rPr>
        <w:t>同意</w:t>
      </w:r>
      <w:r w:rsidRPr="00C10819">
        <w:rPr>
          <w:rFonts w:ascii="標楷體" w:eastAsia="標楷體" w:hint="eastAsia"/>
          <w:sz w:val="28"/>
          <w:szCs w:val="28"/>
        </w:rPr>
        <w:t>者，由廠商通知派遣勞工於機關書面指定時間到工作地點服務。</w:t>
      </w:r>
    </w:p>
    <w:p w:rsidR="00B86AB1" w:rsidRDefault="00F11DE1" w:rsidP="00AA2774">
      <w:pPr>
        <w:spacing w:line="400" w:lineRule="exact"/>
        <w:ind w:left="1134" w:hanging="850"/>
        <w:jc w:val="both"/>
        <w:rPr>
          <w:rFonts w:ascii="標楷體" w:eastAsia="標楷體"/>
          <w:sz w:val="28"/>
          <w:szCs w:val="28"/>
        </w:rPr>
      </w:pPr>
      <w:r w:rsidRPr="00C10819">
        <w:rPr>
          <w:rFonts w:ascii="標楷體" w:eastAsia="標楷體" w:hint="eastAsia"/>
          <w:sz w:val="28"/>
          <w:szCs w:val="28"/>
        </w:rPr>
        <w:t>(十</w:t>
      </w:r>
      <w:r w:rsidR="006026E4" w:rsidRPr="00C10819">
        <w:rPr>
          <w:rFonts w:ascii="標楷體" w:eastAsia="標楷體" w:hint="eastAsia"/>
          <w:sz w:val="28"/>
          <w:szCs w:val="28"/>
        </w:rPr>
        <w:t>三</w:t>
      </w:r>
      <w:r w:rsidRPr="00C10819">
        <w:rPr>
          <w:rFonts w:ascii="標楷體" w:eastAsia="標楷體" w:hint="eastAsia"/>
          <w:sz w:val="28"/>
          <w:szCs w:val="28"/>
        </w:rPr>
        <w:t>)</w:t>
      </w:r>
      <w:r w:rsidR="00F32FD5" w:rsidRPr="00C10819">
        <w:rPr>
          <w:rFonts w:ascii="標楷體" w:eastAsia="標楷體" w:hint="eastAsia"/>
          <w:sz w:val="28"/>
          <w:szCs w:val="28"/>
        </w:rPr>
        <w:t>派遣勞工</w:t>
      </w:r>
      <w:r w:rsidR="002C190D" w:rsidRPr="00C10819">
        <w:rPr>
          <w:rFonts w:ascii="標楷體" w:eastAsia="標楷體" w:hint="eastAsia"/>
          <w:sz w:val="28"/>
          <w:szCs w:val="28"/>
        </w:rPr>
        <w:t>對於所應履約之工作有不適任之情形者，機關得要求更換，廠商不得拒絕</w:t>
      </w:r>
      <w:r w:rsidR="003B12F6" w:rsidRPr="00C10819">
        <w:rPr>
          <w:rFonts w:ascii="標楷體" w:eastAsia="標楷體" w:hint="eastAsia"/>
          <w:sz w:val="28"/>
          <w:szCs w:val="28"/>
        </w:rPr>
        <w:t>，並應於機關通知後</w:t>
      </w:r>
      <w:r w:rsidR="00AA2774">
        <w:rPr>
          <w:rFonts w:ascii="標楷體" w:eastAsia="標楷體" w:hint="eastAsia"/>
          <w:sz w:val="28"/>
          <w:szCs w:val="28"/>
        </w:rPr>
        <w:t>5</w:t>
      </w:r>
      <w:r w:rsidR="00A21805" w:rsidRPr="00A21805">
        <w:rPr>
          <w:rFonts w:ascii="標楷體" w:eastAsia="標楷體" w:hint="eastAsia"/>
          <w:sz w:val="28"/>
          <w:szCs w:val="28"/>
        </w:rPr>
        <w:t>工作天</w:t>
      </w:r>
      <w:r w:rsidR="00A21805" w:rsidRPr="00C10819">
        <w:rPr>
          <w:rFonts w:ascii="標楷體" w:eastAsia="標楷體" w:hint="eastAsia"/>
          <w:sz w:val="28"/>
          <w:szCs w:val="28"/>
        </w:rPr>
        <w:t>內</w:t>
      </w:r>
      <w:r w:rsidR="004456DE" w:rsidRPr="00C10819">
        <w:rPr>
          <w:rFonts w:ascii="標楷體" w:eastAsia="標楷體" w:hint="eastAsia"/>
          <w:sz w:val="28"/>
          <w:szCs w:val="28"/>
        </w:rPr>
        <w:t>，提供符合資格條件人員供機關審核。經機關審核無誤者，由廠商通知派遣勞工於機關書面指定時間到工作地點服務；經機關審核合格人數未足數者，廠商應於機關書面通知後</w:t>
      </w:r>
      <w:r w:rsidR="00AA2774">
        <w:rPr>
          <w:rFonts w:ascii="標楷體" w:eastAsia="標楷體" w:hint="eastAsia"/>
          <w:sz w:val="28"/>
          <w:szCs w:val="28"/>
        </w:rPr>
        <w:t>5</w:t>
      </w:r>
      <w:r w:rsidR="00A21805" w:rsidRPr="00A21805">
        <w:rPr>
          <w:rFonts w:ascii="標楷體" w:eastAsia="標楷體" w:hint="eastAsia"/>
          <w:sz w:val="28"/>
          <w:szCs w:val="28"/>
        </w:rPr>
        <w:t>工作天</w:t>
      </w:r>
      <w:r w:rsidR="004456DE" w:rsidRPr="00C10819">
        <w:rPr>
          <w:rFonts w:ascii="標楷體" w:eastAsia="標楷體" w:hint="eastAsia"/>
          <w:sz w:val="28"/>
          <w:szCs w:val="28"/>
        </w:rPr>
        <w:t>內提供機關其他符合資格條件人員供機關審核。</w:t>
      </w:r>
    </w:p>
    <w:p w:rsidR="00950604" w:rsidRPr="00C10819" w:rsidRDefault="00950604" w:rsidP="00AA2774">
      <w:pPr>
        <w:spacing w:line="400" w:lineRule="exact"/>
        <w:ind w:left="1134" w:hanging="850"/>
        <w:jc w:val="both"/>
        <w:rPr>
          <w:rFonts w:ascii="標楷體" w:eastAsia="標楷體" w:hint="eastAsia"/>
          <w:sz w:val="28"/>
          <w:szCs w:val="28"/>
        </w:rPr>
      </w:pPr>
    </w:p>
    <w:p w:rsidR="00BF4B54" w:rsidRPr="00C10819" w:rsidRDefault="00BF4B54" w:rsidP="00BF4B54">
      <w:pPr>
        <w:spacing w:line="400" w:lineRule="exact"/>
        <w:jc w:val="both"/>
        <w:rPr>
          <w:rFonts w:ascii="標楷體" w:eastAsia="標楷體"/>
          <w:b/>
          <w:sz w:val="28"/>
          <w:szCs w:val="28"/>
        </w:rPr>
      </w:pPr>
      <w:r w:rsidRPr="00C10819">
        <w:rPr>
          <w:rFonts w:ascii="標楷體" w:eastAsia="標楷體" w:hint="eastAsia"/>
          <w:b/>
          <w:sz w:val="28"/>
          <w:szCs w:val="28"/>
        </w:rPr>
        <w:t>第九條  派遣勞工權益保障</w:t>
      </w:r>
    </w:p>
    <w:p w:rsidR="00D13FC6" w:rsidRPr="00E75442" w:rsidRDefault="009B1DCD" w:rsidP="00897826">
      <w:pPr>
        <w:numPr>
          <w:ilvl w:val="0"/>
          <w:numId w:val="25"/>
        </w:numPr>
        <w:spacing w:line="400" w:lineRule="exact"/>
        <w:jc w:val="both"/>
        <w:rPr>
          <w:rFonts w:ascii="標楷體" w:eastAsia="標楷體" w:hint="eastAsia"/>
          <w:color w:val="000000"/>
          <w:sz w:val="28"/>
          <w:szCs w:val="28"/>
        </w:rPr>
      </w:pPr>
      <w:r w:rsidRPr="009B1DCD">
        <w:rPr>
          <w:rFonts w:ascii="標楷體" w:eastAsia="標楷體" w:hint="eastAsia"/>
          <w:color w:val="000000"/>
          <w:sz w:val="28"/>
          <w:szCs w:val="28"/>
        </w:rPr>
        <w:t>廠商對其派至機關提供勞務之派遣勞工，應訂立書面勞動契約，其內容包含勞動條件、就業與性別歧視禁止、性騷擾防治、遵守義務、違反責任及應注意事項等派遣勞工在機關工作期間之權益與義務事項，並將該契約影本於簽約後</w:t>
      </w:r>
      <w:r w:rsidR="00B8423B">
        <w:rPr>
          <w:rFonts w:ascii="標楷體" w:eastAsia="標楷體" w:hint="eastAsia"/>
          <w:color w:val="000000"/>
          <w:sz w:val="28"/>
          <w:szCs w:val="28"/>
        </w:rPr>
        <w:t>10</w:t>
      </w:r>
      <w:r w:rsidRPr="009B1DCD">
        <w:rPr>
          <w:rFonts w:ascii="標楷體" w:eastAsia="標楷體" w:hint="eastAsia"/>
          <w:color w:val="000000"/>
          <w:sz w:val="28"/>
          <w:szCs w:val="28"/>
        </w:rPr>
        <w:t>工作天內或機關另外通知之期限內送機關備查，如履約期間勞動契約有變更者，亦同。勞動契約如有缺漏或違反相關勞動法令，機關應要求廠商補正。上開勞動契約應載明廠商給付派遣勞工薪資期限，及廠商未依該期限給付派遣勞工薪資，經機關催告仍未改正者，同意由機關將應給付廠商價金之一部分，給付派遣勞工(即採購契約所載該派遣勞工薪資，包含加班費、差旅費，但不包含廠商及派遣勞工負擔之勞工保險費、</w:t>
      </w:r>
      <w:r w:rsidRPr="009B1DCD">
        <w:rPr>
          <w:rFonts w:ascii="標楷體" w:eastAsia="標楷體"/>
          <w:color w:val="000000"/>
          <w:sz w:val="28"/>
          <w:szCs w:val="28"/>
        </w:rPr>
        <w:t>勞工職業災害保險費、</w:t>
      </w:r>
      <w:r w:rsidRPr="009B1DCD">
        <w:rPr>
          <w:rFonts w:ascii="標楷體" w:eastAsia="標楷體" w:hint="eastAsia"/>
          <w:color w:val="000000"/>
          <w:sz w:val="28"/>
          <w:szCs w:val="28"/>
        </w:rPr>
        <w:t>積欠工資墊償基金、勞工退休金、健保費及稅捐等費用)</w:t>
      </w:r>
      <w:r w:rsidR="001B35C8" w:rsidRPr="00E75442">
        <w:rPr>
          <w:rFonts w:ascii="標楷體" w:eastAsia="標楷體" w:hint="eastAsia"/>
          <w:color w:val="000000"/>
          <w:sz w:val="28"/>
          <w:szCs w:val="28"/>
        </w:rPr>
        <w:t>。</w:t>
      </w:r>
    </w:p>
    <w:p w:rsidR="00BF4B54" w:rsidRPr="00C10819" w:rsidRDefault="00BF4B54" w:rsidP="00291484">
      <w:pPr>
        <w:spacing w:line="400" w:lineRule="exact"/>
        <w:ind w:left="851" w:hanging="567"/>
        <w:jc w:val="both"/>
        <w:rPr>
          <w:rFonts w:ascii="標楷體" w:eastAsia="標楷體"/>
          <w:sz w:val="28"/>
          <w:szCs w:val="28"/>
        </w:rPr>
      </w:pPr>
      <w:r w:rsidRPr="00C10819">
        <w:rPr>
          <w:rFonts w:ascii="標楷體" w:eastAsia="標楷體" w:hint="eastAsia"/>
          <w:sz w:val="28"/>
          <w:szCs w:val="28"/>
        </w:rPr>
        <w:t>(</w:t>
      </w:r>
      <w:r w:rsidR="008F3282" w:rsidRPr="00C10819">
        <w:rPr>
          <w:rFonts w:ascii="標楷體" w:eastAsia="標楷體" w:hint="eastAsia"/>
          <w:sz w:val="28"/>
          <w:szCs w:val="28"/>
        </w:rPr>
        <w:t>二</w:t>
      </w:r>
      <w:r w:rsidRPr="00C10819">
        <w:rPr>
          <w:rFonts w:ascii="標楷體" w:eastAsia="標楷體" w:hint="eastAsia"/>
          <w:sz w:val="28"/>
          <w:szCs w:val="28"/>
        </w:rPr>
        <w:t>)</w:t>
      </w:r>
      <w:r w:rsidR="009B1DCD" w:rsidRPr="009B1DCD">
        <w:rPr>
          <w:rFonts w:ascii="標楷體" w:eastAsia="標楷體" w:hint="eastAsia"/>
          <w:sz w:val="28"/>
          <w:szCs w:val="28"/>
        </w:rPr>
        <w:t>廠商對其派至機關提供勞務之派遣勞工，應依法給付薪資，依法投保勞工保險、</w:t>
      </w:r>
      <w:r w:rsidR="009B1DCD" w:rsidRPr="009B1DCD">
        <w:rPr>
          <w:rFonts w:ascii="標楷體" w:eastAsia="標楷體"/>
          <w:sz w:val="28"/>
          <w:szCs w:val="28"/>
        </w:rPr>
        <w:t>勞工職業災害保險費、</w:t>
      </w:r>
      <w:r w:rsidR="009B1DCD" w:rsidRPr="009B1DCD">
        <w:rPr>
          <w:rFonts w:ascii="標楷體" w:eastAsia="標楷體" w:hint="eastAsia"/>
          <w:sz w:val="28"/>
          <w:szCs w:val="28"/>
        </w:rPr>
        <w:t>全民健康保險、就業保險及提繳勞工退休金、積欠工資墊償基金提繳費，並依規定繳納前述保險之保險費及提繳勞工退休金、積欠工資墊償基金提繳費。如派遣勞工屬依法不得參加職業災害保險者，廠商應提出派遣勞工履約期間參加含有傷害、失能及死亡保障之商業保險相關證明文件，其保險保障應不低於派遣勞工以相同薪資參加職業災害保險之給付金額，機關依商業保險費用支付，以派遣勞工以相同薪資條件參加職業災害保險之費用為上限</w:t>
      </w:r>
      <w:r w:rsidR="00291484" w:rsidRPr="00C10819">
        <w:rPr>
          <w:rFonts w:ascii="標楷體" w:eastAsia="標楷體" w:hint="eastAsia"/>
          <w:sz w:val="28"/>
          <w:szCs w:val="28"/>
        </w:rPr>
        <w:t>。</w:t>
      </w:r>
    </w:p>
    <w:p w:rsidR="00BF4B54" w:rsidRDefault="00BF4B54" w:rsidP="002A1159">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8F3282" w:rsidRPr="00C10819">
        <w:rPr>
          <w:rFonts w:ascii="標楷體" w:eastAsia="標楷體" w:hint="eastAsia"/>
          <w:sz w:val="28"/>
          <w:szCs w:val="28"/>
        </w:rPr>
        <w:t>三</w:t>
      </w:r>
      <w:r w:rsidRPr="00C10819">
        <w:rPr>
          <w:rFonts w:ascii="標楷體" w:eastAsia="標楷體" w:hint="eastAsia"/>
          <w:sz w:val="28"/>
          <w:szCs w:val="28"/>
        </w:rPr>
        <w:t>)</w:t>
      </w:r>
      <w:r w:rsidR="009B1DCD" w:rsidRPr="009B1DCD">
        <w:rPr>
          <w:rFonts w:ascii="標楷體" w:eastAsia="標楷體" w:hAnsi="標楷體" w:hint="eastAsia"/>
          <w:sz w:val="28"/>
          <w:szCs w:val="24"/>
        </w:rPr>
        <w:t xml:space="preserve"> </w:t>
      </w:r>
      <w:r w:rsidR="009B1DCD" w:rsidRPr="009B1DCD">
        <w:rPr>
          <w:rFonts w:ascii="標楷體" w:eastAsia="標楷體" w:hint="eastAsia"/>
          <w:sz w:val="28"/>
          <w:szCs w:val="28"/>
        </w:rPr>
        <w:t>廠商應於簽約後</w:t>
      </w:r>
      <w:r w:rsidR="00BD72C2">
        <w:rPr>
          <w:rFonts w:ascii="標楷體" w:eastAsia="標楷體" w:hint="eastAsia"/>
          <w:sz w:val="28"/>
          <w:szCs w:val="28"/>
        </w:rPr>
        <w:t>20</w:t>
      </w:r>
      <w:r w:rsidR="009B1DCD" w:rsidRPr="009B1DCD">
        <w:rPr>
          <w:rFonts w:ascii="標楷體" w:eastAsia="標楷體" w:hint="eastAsia"/>
          <w:sz w:val="28"/>
          <w:szCs w:val="28"/>
        </w:rPr>
        <w:t>工作天（由機關衡酌個案情形自行填列）內，檢具派至機關提供勞務之派遣勞工名冊、勞工保險被保險人投保資料表(明細)影本及切結書（具結已依法為其派遣勞工投保勞工保險、</w:t>
      </w:r>
      <w:r w:rsidR="009B1DCD" w:rsidRPr="009B1DCD">
        <w:rPr>
          <w:rFonts w:ascii="標楷體" w:eastAsia="標楷體"/>
          <w:sz w:val="28"/>
          <w:szCs w:val="28"/>
        </w:rPr>
        <w:t>勞工職業</w:t>
      </w:r>
      <w:r w:rsidR="009B1DCD" w:rsidRPr="009B1DCD">
        <w:rPr>
          <w:rFonts w:ascii="標楷體" w:eastAsia="標楷體"/>
          <w:sz w:val="28"/>
          <w:szCs w:val="28"/>
        </w:rPr>
        <w:lastRenderedPageBreak/>
        <w:t>災害保險、</w:t>
      </w:r>
      <w:r w:rsidR="009B1DCD" w:rsidRPr="009B1DCD">
        <w:rPr>
          <w:rFonts w:ascii="標楷體" w:eastAsia="標楷體" w:hint="eastAsia"/>
          <w:sz w:val="28"/>
          <w:szCs w:val="28"/>
        </w:rPr>
        <w:t>全民健康保險、就業保險及提繳勞工退休金、積欠工資墊償基金提繳費，並依規定繳納前述保險之保險費及提繳勞工退休金、積欠工資墊償基金提繳費）送機關備查</w:t>
      </w:r>
      <w:r w:rsidRPr="00C10819">
        <w:rPr>
          <w:rFonts w:ascii="標楷體" w:eastAsia="標楷體" w:hint="eastAsia"/>
          <w:sz w:val="28"/>
          <w:szCs w:val="28"/>
        </w:rPr>
        <w:t>。</w:t>
      </w:r>
    </w:p>
    <w:p w:rsidR="00BF4B54" w:rsidRPr="00C10819" w:rsidRDefault="00BF4B54" w:rsidP="002A1159">
      <w:pPr>
        <w:spacing w:line="400" w:lineRule="exact"/>
        <w:ind w:left="851" w:hanging="567"/>
        <w:jc w:val="both"/>
        <w:rPr>
          <w:rFonts w:ascii="標楷體" w:eastAsia="標楷體"/>
          <w:sz w:val="28"/>
          <w:szCs w:val="28"/>
        </w:rPr>
      </w:pPr>
      <w:r w:rsidRPr="00C10819">
        <w:rPr>
          <w:rFonts w:ascii="標楷體" w:eastAsia="標楷體" w:hint="eastAsia"/>
          <w:sz w:val="28"/>
          <w:szCs w:val="28"/>
        </w:rPr>
        <w:t>(</w:t>
      </w:r>
      <w:r w:rsidR="008F3282" w:rsidRPr="00C10819">
        <w:rPr>
          <w:rFonts w:ascii="標楷體" w:eastAsia="標楷體" w:hint="eastAsia"/>
          <w:sz w:val="28"/>
          <w:szCs w:val="28"/>
        </w:rPr>
        <w:t>四</w:t>
      </w:r>
      <w:r w:rsidRPr="00C10819">
        <w:rPr>
          <w:rFonts w:ascii="標楷體" w:eastAsia="標楷體" w:hint="eastAsia"/>
          <w:sz w:val="28"/>
          <w:szCs w:val="28"/>
        </w:rPr>
        <w:t>)</w:t>
      </w:r>
      <w:r w:rsidR="009B1DCD" w:rsidRPr="009B1DCD">
        <w:rPr>
          <w:rFonts w:ascii="標楷體" w:eastAsia="標楷體" w:hint="eastAsia"/>
          <w:sz w:val="28"/>
          <w:szCs w:val="28"/>
        </w:rPr>
        <w:t>機關發現廠商未依法為其派至機關提供勞務之派遣勞工，投保勞工保險、</w:t>
      </w:r>
      <w:r w:rsidR="009B1DCD" w:rsidRPr="009B1DCD">
        <w:rPr>
          <w:rFonts w:ascii="標楷體" w:eastAsia="標楷體"/>
          <w:sz w:val="28"/>
          <w:szCs w:val="28"/>
        </w:rPr>
        <w:t>勞工職業災害保險費、</w:t>
      </w:r>
      <w:r w:rsidR="009B1DCD" w:rsidRPr="009B1DCD">
        <w:rPr>
          <w:rFonts w:ascii="標楷體" w:eastAsia="標楷體" w:hint="eastAsia"/>
          <w:sz w:val="28"/>
          <w:szCs w:val="28"/>
        </w:rPr>
        <w:t>全民健康保險、就業保險及提繳勞工退休金、積欠工資墊償基金提繳費或違反勞動基準法及性別工作平等法情事者，應限期改正，並通知目的事業主管機關依法處理。上開勞工如受有損害，由廠商負責賠償派遣勞工之損害</w:t>
      </w:r>
      <w:r w:rsidRPr="00C10819">
        <w:rPr>
          <w:rFonts w:ascii="標楷體" w:eastAsia="標楷體" w:hint="eastAsia"/>
          <w:sz w:val="28"/>
          <w:szCs w:val="28"/>
        </w:rPr>
        <w:t>。</w:t>
      </w:r>
    </w:p>
    <w:p w:rsidR="00BF4B54" w:rsidRPr="00C10819" w:rsidRDefault="00BF4B54" w:rsidP="002A1159">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8F3282" w:rsidRPr="00C10819">
        <w:rPr>
          <w:rFonts w:ascii="標楷體" w:eastAsia="標楷體" w:hint="eastAsia"/>
          <w:sz w:val="28"/>
          <w:szCs w:val="28"/>
        </w:rPr>
        <w:t>五</w:t>
      </w:r>
      <w:r w:rsidRPr="00C10819">
        <w:rPr>
          <w:rFonts w:ascii="標楷體" w:eastAsia="標楷體" w:hint="eastAsia"/>
          <w:sz w:val="28"/>
          <w:szCs w:val="28"/>
        </w:rPr>
        <w:t>)廠商對於派至機關提供勞務之派遣勞工，其請假、特別休假(含年資併計給予)、加班(延長工作時間)及年終獎金(獎金或分配紅利)等勞動條件，應依勞動基準法暨其施行細則、勞工請假規則及性別工作平等法規定辦理。</w:t>
      </w:r>
    </w:p>
    <w:p w:rsidR="00BF4B54" w:rsidRPr="00C10819" w:rsidRDefault="00BF4B54" w:rsidP="002A1159">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8F3282" w:rsidRPr="00C10819">
        <w:rPr>
          <w:rFonts w:ascii="標楷體" w:eastAsia="標楷體" w:hint="eastAsia"/>
          <w:sz w:val="28"/>
          <w:szCs w:val="28"/>
        </w:rPr>
        <w:t>六</w:t>
      </w:r>
      <w:r w:rsidRPr="00C10819">
        <w:rPr>
          <w:rFonts w:ascii="標楷體" w:eastAsia="標楷體" w:hint="eastAsia"/>
          <w:sz w:val="28"/>
          <w:szCs w:val="28"/>
        </w:rPr>
        <w:t>)廠商對於派至機關提供勞務之派遣勞工，應落實性別工作平等法之性別歧視禁止、性騷擾防治及</w:t>
      </w:r>
      <w:r w:rsidR="002A504F" w:rsidRPr="00C10819">
        <w:rPr>
          <w:rFonts w:ascii="標楷體" w:eastAsia="標楷體" w:hint="eastAsia"/>
          <w:bCs/>
          <w:sz w:val="28"/>
          <w:szCs w:val="28"/>
        </w:rPr>
        <w:t>促進</w:t>
      </w:r>
      <w:r w:rsidRPr="00C10819">
        <w:rPr>
          <w:rFonts w:ascii="標楷體" w:eastAsia="標楷體" w:hint="eastAsia"/>
          <w:sz w:val="28"/>
          <w:szCs w:val="28"/>
        </w:rPr>
        <w:t>性別工作平等措施</w:t>
      </w:r>
      <w:r w:rsidR="002A504F" w:rsidRPr="00C10819">
        <w:rPr>
          <w:rFonts w:ascii="標楷體" w:eastAsia="標楷體" w:hint="eastAsia"/>
          <w:bCs/>
          <w:sz w:val="28"/>
          <w:szCs w:val="28"/>
        </w:rPr>
        <w:t>相關</w:t>
      </w:r>
      <w:r w:rsidRPr="00C10819">
        <w:rPr>
          <w:rFonts w:ascii="標楷體" w:eastAsia="標楷體" w:hint="eastAsia"/>
          <w:sz w:val="28"/>
          <w:szCs w:val="28"/>
        </w:rPr>
        <w:t>規定。</w:t>
      </w:r>
    </w:p>
    <w:p w:rsidR="00BF4B54" w:rsidRPr="00C10819" w:rsidRDefault="00BF4B54" w:rsidP="002A1159">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8F3282" w:rsidRPr="00C10819">
        <w:rPr>
          <w:rFonts w:ascii="標楷體" w:eastAsia="標楷體" w:hint="eastAsia"/>
          <w:sz w:val="28"/>
          <w:szCs w:val="28"/>
        </w:rPr>
        <w:t>七</w:t>
      </w:r>
      <w:r w:rsidRPr="00C10819">
        <w:rPr>
          <w:rFonts w:ascii="標楷體" w:eastAsia="標楷體" w:hint="eastAsia"/>
          <w:sz w:val="28"/>
          <w:szCs w:val="28"/>
        </w:rPr>
        <w:t>)機關將每月抽訪派遣勞工，瞭解廠商是否如期依約履行其保障勞工權益之義務。訂有後續擴充採購之條件者，抽訪結果並將作為是否與廠商續約之依據。</w:t>
      </w:r>
    </w:p>
    <w:p w:rsidR="00BF4B54" w:rsidRPr="00C10819" w:rsidRDefault="00BF4B54" w:rsidP="007C4835">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8F3282" w:rsidRPr="00C10819">
        <w:rPr>
          <w:rFonts w:ascii="標楷體" w:eastAsia="標楷體" w:hint="eastAsia"/>
          <w:sz w:val="28"/>
          <w:szCs w:val="28"/>
        </w:rPr>
        <w:t>八</w:t>
      </w:r>
      <w:r w:rsidRPr="00C10819">
        <w:rPr>
          <w:rFonts w:ascii="標楷體" w:eastAsia="標楷體" w:hint="eastAsia"/>
          <w:sz w:val="28"/>
          <w:szCs w:val="28"/>
        </w:rPr>
        <w:t>)廠商不得因派遣勞工提出申訴（含性騷擾）或協助他人申訴（含性騷擾），而予以解僱、調職或其他不利之處</w:t>
      </w:r>
      <w:r w:rsidR="00156B32" w:rsidRPr="00C10819">
        <w:rPr>
          <w:rFonts w:ascii="標楷體" w:eastAsia="標楷體" w:hint="eastAsia"/>
          <w:sz w:val="28"/>
          <w:szCs w:val="28"/>
        </w:rPr>
        <w:t>置</w:t>
      </w:r>
      <w:r w:rsidRPr="00C10819">
        <w:rPr>
          <w:rFonts w:ascii="標楷體" w:eastAsia="標楷體" w:hint="eastAsia"/>
          <w:sz w:val="28"/>
          <w:szCs w:val="28"/>
        </w:rPr>
        <w:t>。</w:t>
      </w:r>
    </w:p>
    <w:p w:rsidR="00BF4B54" w:rsidRPr="00C10819" w:rsidRDefault="00BF4B54" w:rsidP="002A1159">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8F3282" w:rsidRPr="00C10819">
        <w:rPr>
          <w:rFonts w:ascii="標楷體" w:eastAsia="標楷體" w:hint="eastAsia"/>
          <w:sz w:val="28"/>
          <w:szCs w:val="28"/>
        </w:rPr>
        <w:t>九</w:t>
      </w:r>
      <w:r w:rsidRPr="00C10819">
        <w:rPr>
          <w:rFonts w:ascii="標楷體" w:eastAsia="標楷體" w:hint="eastAsia"/>
          <w:sz w:val="28"/>
          <w:szCs w:val="28"/>
        </w:rPr>
        <w:t>)廠商應教育並促使派遣勞工於派遣期間遵守機關之合理指揮監督，並遵守機關包括工作規則等內部規定。</w:t>
      </w:r>
    </w:p>
    <w:p w:rsidR="00BF4B54" w:rsidRPr="00C10819" w:rsidRDefault="00BF4B54" w:rsidP="002A1159">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(十)廠商對其派至機關提供勞務之派遣勞工，應</w:t>
      </w:r>
      <w:r w:rsidR="00380959" w:rsidRPr="00380959">
        <w:rPr>
          <w:rFonts w:ascii="標楷體" w:eastAsia="標楷體" w:hint="eastAsia"/>
          <w:sz w:val="28"/>
          <w:szCs w:val="28"/>
        </w:rPr>
        <w:t>依勞動基準法規定</w:t>
      </w:r>
      <w:r w:rsidRPr="00C10819">
        <w:rPr>
          <w:rFonts w:ascii="標楷體" w:eastAsia="標楷體" w:hint="eastAsia"/>
          <w:sz w:val="28"/>
          <w:szCs w:val="28"/>
        </w:rPr>
        <w:t>管制其工作時數。如該勞工履約期間同時派遣</w:t>
      </w:r>
      <w:r w:rsidR="0057337D">
        <w:rPr>
          <w:rFonts w:ascii="標楷體" w:eastAsia="標楷體" w:hint="eastAsia"/>
          <w:sz w:val="28"/>
          <w:szCs w:val="28"/>
        </w:rPr>
        <w:t>至</w:t>
      </w:r>
      <w:r w:rsidRPr="00C10819">
        <w:rPr>
          <w:rFonts w:ascii="標楷體" w:eastAsia="標楷體" w:hint="eastAsia"/>
          <w:sz w:val="28"/>
          <w:szCs w:val="28"/>
        </w:rPr>
        <w:t>其他機關或民間機構服勞務者，廠商應通知機關並提供每日工作時數表(含其他機關或民間機構服勞務時數)，勞工如因加計其他機關（構）之時數致每日工作總時數逾8 小時者，廠商應自行負擔支付勞工加班費。</w:t>
      </w:r>
    </w:p>
    <w:p w:rsidR="00BF4B54" w:rsidRPr="00C10819" w:rsidRDefault="00BF4B54" w:rsidP="002A1159">
      <w:pPr>
        <w:spacing w:line="400" w:lineRule="exact"/>
        <w:ind w:left="1134" w:hanging="850"/>
        <w:jc w:val="both"/>
        <w:rPr>
          <w:rFonts w:ascii="標楷體" w:eastAsia="標楷體" w:hint="eastAsia"/>
          <w:sz w:val="28"/>
          <w:szCs w:val="28"/>
        </w:rPr>
      </w:pPr>
      <w:r w:rsidRPr="00C10819">
        <w:rPr>
          <w:rFonts w:ascii="標楷體" w:eastAsia="標楷體" w:hint="eastAsia"/>
          <w:sz w:val="28"/>
          <w:szCs w:val="28"/>
        </w:rPr>
        <w:t>(十</w:t>
      </w:r>
      <w:r w:rsidR="008F3282" w:rsidRPr="00C10819">
        <w:rPr>
          <w:rFonts w:ascii="標楷體" w:eastAsia="標楷體" w:hint="eastAsia"/>
          <w:sz w:val="28"/>
          <w:szCs w:val="28"/>
        </w:rPr>
        <w:t>一</w:t>
      </w:r>
      <w:r w:rsidRPr="00C10819">
        <w:rPr>
          <w:rFonts w:ascii="標楷體" w:eastAsia="標楷體" w:hint="eastAsia"/>
          <w:sz w:val="28"/>
          <w:szCs w:val="28"/>
        </w:rPr>
        <w:t>)</w:t>
      </w:r>
      <w:r w:rsidR="009B1DCD" w:rsidRPr="00C10819">
        <w:rPr>
          <w:rFonts w:ascii="標楷體" w:eastAsia="標楷體" w:hint="eastAsia"/>
          <w:sz w:val="28"/>
          <w:szCs w:val="28"/>
        </w:rPr>
        <w:t>廠商應於每月</w:t>
      </w:r>
      <w:r w:rsidR="00BD72C2">
        <w:rPr>
          <w:rFonts w:ascii="標楷體" w:eastAsia="標楷體" w:hint="eastAsia"/>
          <w:sz w:val="28"/>
          <w:szCs w:val="28"/>
        </w:rPr>
        <w:t>5</w:t>
      </w:r>
      <w:r w:rsidR="009B1DCD" w:rsidRPr="00C10819">
        <w:rPr>
          <w:rFonts w:ascii="標楷體" w:eastAsia="標楷體" w:hint="eastAsia"/>
          <w:sz w:val="28"/>
          <w:szCs w:val="28"/>
        </w:rPr>
        <w:t>日前核算派遣勞工前一個月之薪資及加班費，並將前揭費用如實核付予派遣勞工；除法令規定應由派遣勞工繳納之費用（如</w:t>
      </w:r>
      <w:r w:rsidR="009B1DCD" w:rsidRPr="00634A38">
        <w:rPr>
          <w:rFonts w:ascii="標楷體" w:eastAsia="標楷體" w:hint="eastAsia"/>
          <w:sz w:val="28"/>
          <w:szCs w:val="28"/>
        </w:rPr>
        <w:t>勞工保險</w:t>
      </w:r>
      <w:r w:rsidR="009B1DCD" w:rsidRPr="009B1DCD">
        <w:rPr>
          <w:rFonts w:ascii="標楷體" w:eastAsia="標楷體" w:hint="eastAsia"/>
          <w:sz w:val="28"/>
          <w:szCs w:val="28"/>
        </w:rPr>
        <w:t>、</w:t>
      </w:r>
      <w:r w:rsidR="009B1DCD" w:rsidRPr="009B1DCD">
        <w:rPr>
          <w:rFonts w:ascii="標楷體" w:eastAsia="標楷體" w:hAnsi="標楷體"/>
          <w:sz w:val="28"/>
          <w:szCs w:val="28"/>
        </w:rPr>
        <w:t>勞工職業災害保險費、</w:t>
      </w:r>
      <w:r w:rsidR="009B1DCD" w:rsidRPr="009B1DCD">
        <w:rPr>
          <w:rFonts w:ascii="標楷體" w:eastAsia="標楷體" w:hint="eastAsia"/>
          <w:sz w:val="28"/>
          <w:szCs w:val="28"/>
        </w:rPr>
        <w:t>全民健康保險自付額等）得由廠商代為扣繳及因依相關</w:t>
      </w:r>
      <w:r w:rsidR="009B1DCD" w:rsidRPr="00C10819">
        <w:rPr>
          <w:rFonts w:ascii="標楷體" w:eastAsia="標楷體" w:hint="eastAsia"/>
          <w:sz w:val="28"/>
          <w:szCs w:val="28"/>
        </w:rPr>
        <w:t>勞動法規請假扣薪外，廠商不得有任何其他對派遣勞工扣款情形；廠商與機關因履約所生爭議，應依第17條辦理，不得以爭議處理為由積欠派遣勞工薪資或其他給與</w:t>
      </w:r>
      <w:r w:rsidRPr="00C10819">
        <w:rPr>
          <w:rFonts w:ascii="標楷體" w:eastAsia="標楷體" w:hint="eastAsia"/>
          <w:sz w:val="28"/>
          <w:szCs w:val="28"/>
        </w:rPr>
        <w:t>。</w:t>
      </w:r>
    </w:p>
    <w:p w:rsidR="00721B3C" w:rsidRPr="00C10819" w:rsidRDefault="00721B3C" w:rsidP="002A1159">
      <w:pPr>
        <w:spacing w:line="400" w:lineRule="exact"/>
        <w:ind w:left="1134" w:hanging="850"/>
        <w:jc w:val="both"/>
        <w:rPr>
          <w:rFonts w:ascii="標楷體" w:eastAsia="標楷體" w:hint="eastAsia"/>
          <w:sz w:val="28"/>
          <w:szCs w:val="28"/>
        </w:rPr>
      </w:pPr>
      <w:r w:rsidRPr="00C10819">
        <w:rPr>
          <w:rFonts w:ascii="標楷體" w:eastAsia="標楷體" w:hint="eastAsia"/>
          <w:sz w:val="28"/>
          <w:szCs w:val="28"/>
        </w:rPr>
        <w:t>(十二)廠商如僱用機關原使用之派遣勞工，並指派繼續在該機關提供勞務而未中斷年資者，應溯自該派遣勞工在機關提供勞務之第一日併計該派遣勞工服務之年資，計算特別休假日數，以保障其休假權益。</w:t>
      </w:r>
    </w:p>
    <w:p w:rsidR="00721B3C" w:rsidRPr="00C10819" w:rsidRDefault="00721B3C" w:rsidP="002A1159">
      <w:pPr>
        <w:spacing w:line="400" w:lineRule="exact"/>
        <w:ind w:left="1134" w:hanging="850"/>
        <w:jc w:val="both"/>
        <w:rPr>
          <w:rFonts w:ascii="標楷體" w:eastAsia="標楷體" w:hint="eastAsia"/>
          <w:sz w:val="28"/>
          <w:szCs w:val="28"/>
        </w:rPr>
      </w:pPr>
      <w:r w:rsidRPr="00C10819">
        <w:rPr>
          <w:rFonts w:ascii="標楷體" w:eastAsia="標楷體" w:hint="eastAsia"/>
          <w:sz w:val="28"/>
          <w:szCs w:val="28"/>
        </w:rPr>
        <w:lastRenderedPageBreak/>
        <w:t>(十三)派遣勞工依性別工作平等法申請育嬰留職停薪，並於復職後繼續服務於同機關，除留職停薪期間外，依前款</w:t>
      </w:r>
      <w:r w:rsidR="0079794E" w:rsidRPr="00C10819">
        <w:rPr>
          <w:rFonts w:ascii="標楷體" w:eastAsia="標楷體" w:hint="eastAsia"/>
          <w:sz w:val="28"/>
          <w:szCs w:val="28"/>
        </w:rPr>
        <w:t>約定</w:t>
      </w:r>
      <w:r w:rsidRPr="00C10819">
        <w:rPr>
          <w:rFonts w:ascii="標楷體" w:eastAsia="標楷體" w:hint="eastAsia"/>
          <w:sz w:val="28"/>
          <w:szCs w:val="28"/>
        </w:rPr>
        <w:t>併計特別休假。</w:t>
      </w:r>
    </w:p>
    <w:p w:rsidR="00395A43" w:rsidRDefault="00395A43" w:rsidP="0087192B">
      <w:pPr>
        <w:spacing w:line="400" w:lineRule="exact"/>
        <w:ind w:left="1134" w:hanging="850"/>
        <w:jc w:val="both"/>
        <w:rPr>
          <w:rFonts w:ascii="標楷體" w:eastAsia="標楷體"/>
          <w:sz w:val="28"/>
          <w:szCs w:val="28"/>
        </w:rPr>
      </w:pPr>
      <w:r w:rsidRPr="00395A43">
        <w:rPr>
          <w:rFonts w:ascii="標楷體" w:eastAsia="標楷體" w:hint="eastAsia"/>
          <w:sz w:val="28"/>
          <w:szCs w:val="28"/>
        </w:rPr>
        <w:t>(十四)廠商應依職業安全衛生法規定，為僱用之派遣勞工施行健康檢查。</w:t>
      </w:r>
    </w:p>
    <w:p w:rsidR="000461C2" w:rsidRDefault="000461C2" w:rsidP="0087192B">
      <w:pPr>
        <w:spacing w:line="400" w:lineRule="exact"/>
        <w:ind w:left="1134" w:hanging="850"/>
        <w:jc w:val="both"/>
        <w:rPr>
          <w:rFonts w:ascii="標楷體" w:eastAsia="標楷體" w:hint="eastAsia"/>
          <w:sz w:val="28"/>
          <w:szCs w:val="28"/>
        </w:rPr>
      </w:pPr>
      <w:r w:rsidRPr="00395A43">
        <w:rPr>
          <w:rFonts w:ascii="標楷體" w:eastAsia="標楷體" w:hint="eastAsia"/>
          <w:sz w:val="28"/>
          <w:szCs w:val="28"/>
        </w:rPr>
        <w:t>(十</w:t>
      </w:r>
      <w:r>
        <w:rPr>
          <w:rFonts w:ascii="標楷體" w:eastAsia="標楷體" w:hint="eastAsia"/>
          <w:sz w:val="28"/>
          <w:szCs w:val="28"/>
        </w:rPr>
        <w:t>五</w:t>
      </w:r>
      <w:r w:rsidRPr="00395A43">
        <w:rPr>
          <w:rFonts w:ascii="標楷體" w:eastAsia="標楷體" w:hint="eastAsia"/>
          <w:sz w:val="28"/>
          <w:szCs w:val="28"/>
        </w:rPr>
        <w:t>)</w:t>
      </w:r>
      <w:r>
        <w:rPr>
          <w:rFonts w:ascii="標楷體" w:eastAsia="標楷體" w:hint="eastAsia"/>
          <w:sz w:val="28"/>
          <w:szCs w:val="28"/>
        </w:rPr>
        <w:t>派遣勞工</w:t>
      </w:r>
      <w:r w:rsidRPr="000461C2">
        <w:rPr>
          <w:rFonts w:ascii="標楷體" w:eastAsia="標楷體" w:hint="eastAsia"/>
          <w:sz w:val="28"/>
          <w:szCs w:val="28"/>
        </w:rPr>
        <w:t>經</w:t>
      </w:r>
      <w:r>
        <w:rPr>
          <w:rFonts w:ascii="標楷體" w:eastAsia="標楷體" w:hint="eastAsia"/>
          <w:sz w:val="28"/>
          <w:szCs w:val="28"/>
        </w:rPr>
        <w:t>機關</w:t>
      </w:r>
      <w:r w:rsidRPr="000461C2">
        <w:rPr>
          <w:rFonts w:ascii="標楷體" w:eastAsia="標楷體" w:hint="eastAsia"/>
          <w:sz w:val="28"/>
          <w:szCs w:val="28"/>
        </w:rPr>
        <w:t>(或其他機關)以公開遴補程序進用(包含國家考試)，致須與</w:t>
      </w:r>
      <w:r>
        <w:rPr>
          <w:rFonts w:ascii="標楷體" w:eastAsia="標楷體" w:hint="eastAsia"/>
          <w:sz w:val="28"/>
          <w:szCs w:val="28"/>
        </w:rPr>
        <w:t>廠商</w:t>
      </w:r>
      <w:r w:rsidRPr="000461C2">
        <w:rPr>
          <w:rFonts w:ascii="標楷體" w:eastAsia="標楷體" w:hint="eastAsia"/>
          <w:sz w:val="28"/>
          <w:szCs w:val="28"/>
        </w:rPr>
        <w:t>解除勞動契約者，</w:t>
      </w:r>
      <w:r>
        <w:rPr>
          <w:rFonts w:ascii="標楷體" w:eastAsia="標楷體" w:hint="eastAsia"/>
          <w:sz w:val="28"/>
          <w:szCs w:val="28"/>
        </w:rPr>
        <w:t>廠商</w:t>
      </w:r>
      <w:r w:rsidRPr="000461C2">
        <w:rPr>
          <w:rFonts w:ascii="標楷體" w:eastAsia="標楷體" w:hint="eastAsia"/>
          <w:sz w:val="28"/>
          <w:szCs w:val="28"/>
        </w:rPr>
        <w:t>不</w:t>
      </w:r>
      <w:r>
        <w:rPr>
          <w:rFonts w:ascii="標楷體" w:eastAsia="標楷體" w:hint="eastAsia"/>
          <w:sz w:val="28"/>
          <w:szCs w:val="28"/>
        </w:rPr>
        <w:t>得</w:t>
      </w:r>
      <w:r w:rsidRPr="000461C2">
        <w:rPr>
          <w:rFonts w:ascii="標楷體" w:eastAsia="標楷體" w:hint="eastAsia"/>
          <w:sz w:val="28"/>
          <w:szCs w:val="28"/>
        </w:rPr>
        <w:t>妨礙、阻擾或要求</w:t>
      </w:r>
      <w:r>
        <w:rPr>
          <w:rFonts w:ascii="標楷體" w:eastAsia="標楷體" w:hint="eastAsia"/>
          <w:sz w:val="28"/>
          <w:szCs w:val="28"/>
        </w:rPr>
        <w:t>派遣勞工</w:t>
      </w:r>
      <w:r w:rsidRPr="000461C2">
        <w:rPr>
          <w:rFonts w:ascii="標楷體" w:eastAsia="標楷體" w:hint="eastAsia"/>
          <w:sz w:val="28"/>
          <w:szCs w:val="28"/>
        </w:rPr>
        <w:t>負最低服務年限條款及違約賠償之責任。</w:t>
      </w:r>
    </w:p>
    <w:p w:rsidR="00BF4B54" w:rsidRPr="00C10819" w:rsidRDefault="00BF4B54" w:rsidP="0087192B">
      <w:pPr>
        <w:spacing w:line="400" w:lineRule="exact"/>
        <w:ind w:left="1134" w:hanging="850"/>
        <w:jc w:val="both"/>
        <w:rPr>
          <w:rFonts w:ascii="標楷體" w:eastAsia="標楷體" w:hint="eastAsia"/>
          <w:sz w:val="28"/>
          <w:szCs w:val="28"/>
        </w:rPr>
      </w:pPr>
      <w:r w:rsidRPr="00C10819">
        <w:rPr>
          <w:rFonts w:ascii="標楷體" w:eastAsia="標楷體" w:hint="eastAsia"/>
          <w:sz w:val="28"/>
          <w:szCs w:val="28"/>
        </w:rPr>
        <w:t>(</w:t>
      </w:r>
      <w:r w:rsidR="00AE0D6E">
        <w:rPr>
          <w:rFonts w:ascii="標楷體" w:eastAsia="標楷體" w:hint="eastAsia"/>
          <w:sz w:val="28"/>
          <w:szCs w:val="28"/>
        </w:rPr>
        <w:t>十</w:t>
      </w:r>
      <w:r w:rsidR="000461C2">
        <w:rPr>
          <w:rFonts w:ascii="標楷體" w:eastAsia="標楷體" w:hint="eastAsia"/>
          <w:sz w:val="28"/>
          <w:szCs w:val="28"/>
        </w:rPr>
        <w:t>六</w:t>
      </w:r>
      <w:r w:rsidRPr="00C10819">
        <w:rPr>
          <w:rFonts w:ascii="標楷體" w:eastAsia="標楷體" w:hint="eastAsia"/>
          <w:sz w:val="28"/>
          <w:szCs w:val="28"/>
        </w:rPr>
        <w:t>)機關發現廠商未依約履行保障勞工權益之義務，經機關查證屬實，除有</w:t>
      </w:r>
      <w:r w:rsidR="00614CDD" w:rsidRPr="00614CDD">
        <w:rPr>
          <w:rFonts w:ascii="標楷體" w:eastAsia="標楷體" w:hint="eastAsia"/>
          <w:sz w:val="28"/>
          <w:szCs w:val="28"/>
        </w:rPr>
        <w:t>不可抗力或</w:t>
      </w:r>
      <w:r w:rsidRPr="00C10819">
        <w:rPr>
          <w:rFonts w:ascii="標楷體" w:eastAsia="標楷體" w:hint="eastAsia"/>
          <w:sz w:val="28"/>
          <w:szCs w:val="28"/>
        </w:rPr>
        <w:t>不可歸責</w:t>
      </w:r>
      <w:r w:rsidR="00614CDD" w:rsidRPr="00614CDD">
        <w:rPr>
          <w:rFonts w:ascii="標楷體" w:eastAsia="標楷體" w:hint="eastAsia"/>
          <w:sz w:val="28"/>
          <w:szCs w:val="28"/>
        </w:rPr>
        <w:t>於廠商</w:t>
      </w:r>
      <w:r w:rsidRPr="00C10819">
        <w:rPr>
          <w:rFonts w:ascii="標楷體" w:eastAsia="標楷體" w:hint="eastAsia"/>
          <w:sz w:val="28"/>
          <w:szCs w:val="28"/>
        </w:rPr>
        <w:t>事由</w:t>
      </w:r>
      <w:r w:rsidR="00614CDD">
        <w:rPr>
          <w:rFonts w:ascii="標楷體" w:eastAsia="標楷體" w:hint="eastAsia"/>
          <w:sz w:val="28"/>
          <w:szCs w:val="28"/>
        </w:rPr>
        <w:t>且</w:t>
      </w:r>
      <w:r w:rsidRPr="00C10819">
        <w:rPr>
          <w:rFonts w:ascii="標楷體" w:eastAsia="標楷體" w:hint="eastAsia"/>
          <w:sz w:val="28"/>
          <w:szCs w:val="28"/>
        </w:rPr>
        <w:t>經機關書面同意者外，</w:t>
      </w:r>
      <w:r w:rsidR="00614CDD" w:rsidRPr="00614CDD">
        <w:rPr>
          <w:rFonts w:ascii="標楷體" w:eastAsia="標楷體" w:hint="eastAsia"/>
          <w:sz w:val="28"/>
          <w:szCs w:val="28"/>
        </w:rPr>
        <w:t>依本款約定計算違約金，如有</w:t>
      </w:r>
      <w:r w:rsidR="00156B32" w:rsidRPr="00C10819">
        <w:rPr>
          <w:rFonts w:ascii="標楷體" w:eastAsia="標楷體" w:hint="eastAsia"/>
          <w:sz w:val="28"/>
          <w:szCs w:val="28"/>
        </w:rPr>
        <w:t>減省費用</w:t>
      </w:r>
      <w:r w:rsidR="00614CDD">
        <w:rPr>
          <w:rFonts w:ascii="標楷體" w:eastAsia="標楷體" w:hint="eastAsia"/>
          <w:sz w:val="28"/>
          <w:szCs w:val="28"/>
        </w:rPr>
        <w:t>或</w:t>
      </w:r>
      <w:r w:rsidR="00156B32" w:rsidRPr="00C10819">
        <w:rPr>
          <w:rFonts w:ascii="標楷體" w:eastAsia="標楷體" w:hint="eastAsia"/>
          <w:sz w:val="28"/>
          <w:szCs w:val="28"/>
        </w:rPr>
        <w:t>不當利</w:t>
      </w:r>
      <w:r w:rsidR="00DE2E83" w:rsidRPr="00C10819">
        <w:rPr>
          <w:rFonts w:ascii="標楷體" w:eastAsia="標楷體" w:hint="eastAsia"/>
          <w:sz w:val="28"/>
          <w:szCs w:val="28"/>
        </w:rPr>
        <w:t>益</w:t>
      </w:r>
      <w:r w:rsidR="00614CDD" w:rsidRPr="00614CDD">
        <w:rPr>
          <w:rFonts w:ascii="標楷體" w:eastAsia="標楷體" w:hint="eastAsia"/>
          <w:sz w:val="28"/>
          <w:szCs w:val="28"/>
        </w:rPr>
        <w:t>情形，扣減或追償契約價金</w:t>
      </w:r>
      <w:r w:rsidRPr="00C10819">
        <w:rPr>
          <w:rFonts w:ascii="標楷體" w:eastAsia="標楷體" w:hint="eastAsia"/>
          <w:sz w:val="28"/>
          <w:szCs w:val="28"/>
        </w:rPr>
        <w:t>。本款所定違約金</w:t>
      </w:r>
      <w:r w:rsidR="00614CDD" w:rsidRPr="00614CDD">
        <w:rPr>
          <w:rFonts w:ascii="標楷體" w:eastAsia="標楷體" w:hint="eastAsia"/>
          <w:sz w:val="28"/>
          <w:szCs w:val="28"/>
        </w:rPr>
        <w:t>情形如下</w:t>
      </w:r>
      <w:r w:rsidRPr="00C10819">
        <w:rPr>
          <w:rFonts w:ascii="標楷體" w:eastAsia="標楷體" w:hint="eastAsia"/>
          <w:sz w:val="28"/>
          <w:szCs w:val="28"/>
        </w:rPr>
        <w:t>，每點新臺幣</w:t>
      </w:r>
      <w:r w:rsidR="00BD72C2">
        <w:rPr>
          <w:rFonts w:ascii="標楷體" w:eastAsia="標楷體" w:hint="eastAsia"/>
          <w:sz w:val="28"/>
          <w:szCs w:val="28"/>
        </w:rPr>
        <w:t>500</w:t>
      </w:r>
      <w:r w:rsidRPr="00C10819">
        <w:rPr>
          <w:rFonts w:ascii="標楷體" w:eastAsia="標楷體" w:hint="eastAsia"/>
          <w:sz w:val="28"/>
          <w:szCs w:val="28"/>
        </w:rPr>
        <w:t>元，其總額以契約價金總額之20%為上限（以下各目所載計罰點數，機關得於招標文件視個案需要調整之）：</w:t>
      </w:r>
    </w:p>
    <w:p w:rsidR="00BF4B54" w:rsidRPr="00C10819" w:rsidRDefault="00BF4B54"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1.未依第1款</w:t>
      </w:r>
      <w:r w:rsidR="00AE0D6E">
        <w:rPr>
          <w:rFonts w:ascii="標楷體" w:eastAsia="標楷體" w:hint="eastAsia"/>
          <w:sz w:val="28"/>
          <w:szCs w:val="28"/>
        </w:rPr>
        <w:t>、</w:t>
      </w:r>
      <w:r w:rsidRPr="00C10819">
        <w:rPr>
          <w:rFonts w:ascii="標楷體" w:eastAsia="標楷體" w:hint="eastAsia"/>
          <w:sz w:val="28"/>
          <w:szCs w:val="28"/>
        </w:rPr>
        <w:t>第</w:t>
      </w:r>
      <w:r w:rsidR="008F3282" w:rsidRPr="00C10819">
        <w:rPr>
          <w:rFonts w:ascii="標楷體" w:eastAsia="標楷體" w:hint="eastAsia"/>
          <w:sz w:val="28"/>
          <w:szCs w:val="28"/>
        </w:rPr>
        <w:t>9</w:t>
      </w:r>
      <w:r w:rsidRPr="00C10819">
        <w:rPr>
          <w:rFonts w:ascii="標楷體" w:eastAsia="標楷體" w:hint="eastAsia"/>
          <w:sz w:val="28"/>
          <w:szCs w:val="28"/>
        </w:rPr>
        <w:t>款</w:t>
      </w:r>
      <w:r w:rsidR="00AE0D6E" w:rsidRPr="00AE0D6E">
        <w:rPr>
          <w:rFonts w:ascii="標楷體" w:eastAsia="標楷體" w:hint="eastAsia"/>
          <w:sz w:val="28"/>
          <w:szCs w:val="28"/>
        </w:rPr>
        <w:t>或第14款</w:t>
      </w:r>
      <w:r w:rsidRPr="00C10819">
        <w:rPr>
          <w:rFonts w:ascii="標楷體" w:eastAsia="標楷體" w:hint="eastAsia"/>
          <w:sz w:val="28"/>
          <w:szCs w:val="28"/>
        </w:rPr>
        <w:t>約定辦理者，每一人</w:t>
      </w:r>
      <w:r w:rsidR="00835BC8">
        <w:rPr>
          <w:rFonts w:ascii="標楷體" w:eastAsia="標楷體" w:hint="eastAsia"/>
          <w:sz w:val="28"/>
          <w:szCs w:val="28"/>
        </w:rPr>
        <w:t>次</w:t>
      </w:r>
      <w:r w:rsidRPr="00C10819">
        <w:rPr>
          <w:rFonts w:ascii="標楷體" w:eastAsia="標楷體" w:hint="eastAsia"/>
          <w:sz w:val="28"/>
          <w:szCs w:val="28"/>
        </w:rPr>
        <w:t>計罰1點，限期改正仍未改正者，按次連續計罰。</w:t>
      </w:r>
    </w:p>
    <w:p w:rsidR="00BF4B54" w:rsidRPr="00C10819" w:rsidRDefault="00BF4B54"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2.未依第2款約定辦理者，每一人月依每一事項（例如未依法投保</w:t>
      </w:r>
      <w:r w:rsidRPr="00070C17">
        <w:rPr>
          <w:rFonts w:ascii="標楷體" w:eastAsia="標楷體" w:hint="eastAsia"/>
          <w:sz w:val="28"/>
          <w:szCs w:val="28"/>
        </w:rPr>
        <w:t>勞工保險）計罰1點。</w:t>
      </w:r>
    </w:p>
    <w:p w:rsidR="00BF4B54" w:rsidRPr="00C10819" w:rsidRDefault="00BF4B54"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3.未依第3款約定辦理者，每逾一日計罰1點。</w:t>
      </w:r>
    </w:p>
    <w:p w:rsidR="00BF4B54" w:rsidRPr="00C10819" w:rsidRDefault="00BF4B54"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4.未依第5款、第6款、第</w:t>
      </w:r>
      <w:r w:rsidR="008F3282" w:rsidRPr="00C10819">
        <w:rPr>
          <w:rFonts w:ascii="標楷體" w:eastAsia="標楷體" w:hint="eastAsia"/>
          <w:sz w:val="28"/>
          <w:szCs w:val="28"/>
        </w:rPr>
        <w:t>8</w:t>
      </w:r>
      <w:r w:rsidRPr="00C10819">
        <w:rPr>
          <w:rFonts w:ascii="標楷體" w:eastAsia="標楷體" w:hint="eastAsia"/>
          <w:sz w:val="28"/>
          <w:szCs w:val="28"/>
        </w:rPr>
        <w:t>款、第</w:t>
      </w:r>
      <w:r w:rsidR="008F3282" w:rsidRPr="00C10819">
        <w:rPr>
          <w:rFonts w:ascii="標楷體" w:eastAsia="標楷體" w:hint="eastAsia"/>
          <w:sz w:val="28"/>
          <w:szCs w:val="28"/>
        </w:rPr>
        <w:t>10</w:t>
      </w:r>
      <w:r w:rsidRPr="00C10819">
        <w:rPr>
          <w:rFonts w:ascii="標楷體" w:eastAsia="標楷體" w:hint="eastAsia"/>
          <w:sz w:val="28"/>
          <w:szCs w:val="28"/>
        </w:rPr>
        <w:t>款</w:t>
      </w:r>
      <w:r w:rsidR="00721B3C" w:rsidRPr="00C10819">
        <w:rPr>
          <w:rFonts w:ascii="標楷體" w:eastAsia="標楷體" w:hint="eastAsia"/>
          <w:sz w:val="28"/>
          <w:szCs w:val="28"/>
        </w:rPr>
        <w:t>至</w:t>
      </w:r>
      <w:r w:rsidRPr="00C10819">
        <w:rPr>
          <w:rFonts w:ascii="標楷體" w:eastAsia="標楷體" w:hint="eastAsia"/>
          <w:sz w:val="28"/>
          <w:szCs w:val="28"/>
        </w:rPr>
        <w:t>第</w:t>
      </w:r>
      <w:r w:rsidR="008F3282" w:rsidRPr="00C10819">
        <w:rPr>
          <w:rFonts w:ascii="標楷體" w:eastAsia="標楷體" w:hint="eastAsia"/>
          <w:sz w:val="28"/>
          <w:szCs w:val="28"/>
        </w:rPr>
        <w:t>1</w:t>
      </w:r>
      <w:r w:rsidR="00721B3C" w:rsidRPr="00C10819">
        <w:rPr>
          <w:rFonts w:ascii="標楷體" w:eastAsia="標楷體" w:hint="eastAsia"/>
          <w:sz w:val="28"/>
          <w:szCs w:val="28"/>
        </w:rPr>
        <w:t>3</w:t>
      </w:r>
      <w:r w:rsidRPr="00C10819">
        <w:rPr>
          <w:rFonts w:ascii="標楷體" w:eastAsia="標楷體" w:hint="eastAsia"/>
          <w:sz w:val="28"/>
          <w:szCs w:val="28"/>
        </w:rPr>
        <w:t>款</w:t>
      </w:r>
      <w:r w:rsidR="000461C2">
        <w:rPr>
          <w:rFonts w:ascii="標楷體" w:eastAsia="標楷體" w:hint="eastAsia"/>
          <w:sz w:val="28"/>
          <w:szCs w:val="28"/>
        </w:rPr>
        <w:t>、第15款</w:t>
      </w:r>
      <w:r w:rsidRPr="00C10819">
        <w:rPr>
          <w:rFonts w:ascii="標楷體" w:eastAsia="標楷體" w:hint="eastAsia"/>
          <w:sz w:val="28"/>
          <w:szCs w:val="28"/>
        </w:rPr>
        <w:t>約定辦理者，每一人依每一事件計罰1點。</w:t>
      </w:r>
    </w:p>
    <w:p w:rsidR="00BF4B54" w:rsidRPr="00C10819" w:rsidRDefault="00BF4B54" w:rsidP="0087192B">
      <w:pPr>
        <w:spacing w:line="400" w:lineRule="exact"/>
        <w:ind w:left="1134" w:hanging="850"/>
        <w:jc w:val="both"/>
        <w:rPr>
          <w:rFonts w:ascii="標楷體" w:eastAsia="標楷體" w:hint="eastAsia"/>
          <w:sz w:val="28"/>
          <w:szCs w:val="28"/>
        </w:rPr>
      </w:pPr>
      <w:r w:rsidRPr="00C10819">
        <w:rPr>
          <w:rFonts w:ascii="標楷體" w:eastAsia="標楷體" w:hint="eastAsia"/>
          <w:sz w:val="28"/>
          <w:szCs w:val="28"/>
        </w:rPr>
        <w:t>(</w:t>
      </w:r>
      <w:r w:rsidR="00AE0D6E" w:rsidRPr="00C10819">
        <w:rPr>
          <w:rFonts w:ascii="標楷體" w:eastAsia="標楷體" w:hint="eastAsia"/>
          <w:sz w:val="28"/>
          <w:szCs w:val="28"/>
        </w:rPr>
        <w:t>十</w:t>
      </w:r>
      <w:r w:rsidR="000461C2" w:rsidRPr="00C10819">
        <w:rPr>
          <w:rFonts w:ascii="標楷體" w:eastAsia="標楷體" w:hint="eastAsia"/>
          <w:sz w:val="28"/>
          <w:szCs w:val="28"/>
        </w:rPr>
        <w:t>七</w:t>
      </w:r>
      <w:r w:rsidRPr="00C10819">
        <w:rPr>
          <w:rFonts w:ascii="標楷體" w:eastAsia="標楷體" w:hint="eastAsia"/>
          <w:sz w:val="28"/>
          <w:szCs w:val="28"/>
        </w:rPr>
        <w:t>)機關應明訂派遣勞工提出申訴（含性騷擾）之受理單位、申訴方式及流程，並將相關資訊公告於機關網站及工作場所顯著之處，適時向派遣勞工宣導；必要時，機關應協助其採取相關救濟措施，以保障其權益。</w:t>
      </w:r>
    </w:p>
    <w:p w:rsidR="00BF4B54" w:rsidRPr="00C10819" w:rsidRDefault="00BF4B54" w:rsidP="0087192B">
      <w:pPr>
        <w:spacing w:line="400" w:lineRule="exact"/>
        <w:ind w:left="1134" w:hanging="850"/>
        <w:jc w:val="both"/>
        <w:rPr>
          <w:rFonts w:ascii="標楷體" w:eastAsia="標楷體" w:hint="eastAsia"/>
          <w:sz w:val="28"/>
          <w:szCs w:val="28"/>
        </w:rPr>
      </w:pPr>
      <w:r w:rsidRPr="00C10819">
        <w:rPr>
          <w:rFonts w:ascii="標楷體" w:eastAsia="標楷體" w:hint="eastAsia"/>
          <w:sz w:val="28"/>
          <w:szCs w:val="28"/>
        </w:rPr>
        <w:t>(</w:t>
      </w:r>
      <w:r w:rsidR="00AE0D6E" w:rsidRPr="00C10819">
        <w:rPr>
          <w:rFonts w:ascii="標楷體" w:eastAsia="標楷體" w:hint="eastAsia"/>
          <w:sz w:val="28"/>
          <w:szCs w:val="28"/>
        </w:rPr>
        <w:t>十</w:t>
      </w:r>
      <w:r w:rsidR="000461C2" w:rsidRPr="00C10819">
        <w:rPr>
          <w:rFonts w:ascii="標楷體" w:eastAsia="標楷體" w:hint="eastAsia"/>
          <w:sz w:val="28"/>
          <w:szCs w:val="28"/>
        </w:rPr>
        <w:t>八</w:t>
      </w:r>
      <w:r w:rsidRPr="00C10819">
        <w:rPr>
          <w:rFonts w:ascii="標楷體" w:eastAsia="標楷體" w:hint="eastAsia"/>
          <w:sz w:val="28"/>
          <w:szCs w:val="28"/>
        </w:rPr>
        <w:t>)派遣勞工如遭受機關所屬人員性騷擾時，機關應於受理申訴後與廠商共同調查。如調查屬實，機關應對所屬人員進行懲處，並將結果書面通知廠商及當事人。</w:t>
      </w:r>
    </w:p>
    <w:p w:rsidR="00BF4B54" w:rsidRPr="00C10819" w:rsidRDefault="00BF4B54" w:rsidP="0087192B">
      <w:pPr>
        <w:spacing w:line="400" w:lineRule="exact"/>
        <w:ind w:left="1134" w:hanging="850"/>
        <w:jc w:val="both"/>
        <w:rPr>
          <w:rFonts w:ascii="標楷體" w:eastAsia="標楷體" w:hint="eastAsia"/>
          <w:sz w:val="28"/>
          <w:szCs w:val="28"/>
        </w:rPr>
      </w:pPr>
      <w:r w:rsidRPr="00C10819">
        <w:rPr>
          <w:rFonts w:ascii="標楷體" w:eastAsia="標楷體" w:hint="eastAsia"/>
          <w:sz w:val="28"/>
          <w:szCs w:val="28"/>
        </w:rPr>
        <w:t>(</w:t>
      </w:r>
      <w:r w:rsidR="00AE0D6E" w:rsidRPr="00C10819">
        <w:rPr>
          <w:rFonts w:ascii="標楷體" w:eastAsia="標楷體" w:hint="eastAsia"/>
          <w:sz w:val="28"/>
          <w:szCs w:val="28"/>
        </w:rPr>
        <w:t>十</w:t>
      </w:r>
      <w:r w:rsidR="000461C2">
        <w:rPr>
          <w:rFonts w:ascii="標楷體" w:eastAsia="標楷體" w:hint="eastAsia"/>
          <w:sz w:val="28"/>
          <w:szCs w:val="28"/>
        </w:rPr>
        <w:t>九</w:t>
      </w:r>
      <w:r w:rsidRPr="00C10819">
        <w:rPr>
          <w:rFonts w:ascii="標楷體" w:eastAsia="標楷體" w:hint="eastAsia"/>
          <w:sz w:val="28"/>
          <w:szCs w:val="28"/>
        </w:rPr>
        <w:t>)機關應依職業安全衛生法及其他相關法規辦理派遣勞工之安全衛生事項，維護派遣勞工之健康、安全及福祉。</w:t>
      </w:r>
    </w:p>
    <w:p w:rsidR="00F71042" w:rsidRPr="00390089" w:rsidRDefault="00BF4B54" w:rsidP="00950604">
      <w:pPr>
        <w:spacing w:line="400" w:lineRule="exact"/>
        <w:ind w:left="1134" w:hanging="850"/>
        <w:jc w:val="both"/>
        <w:rPr>
          <w:rFonts w:ascii="標楷體" w:eastAsia="標楷體" w:hint="eastAsia"/>
          <w:sz w:val="28"/>
          <w:szCs w:val="28"/>
        </w:rPr>
      </w:pPr>
      <w:r w:rsidRPr="00C10819">
        <w:rPr>
          <w:rFonts w:ascii="標楷體" w:eastAsia="標楷體" w:hint="eastAsia"/>
          <w:sz w:val="28"/>
          <w:szCs w:val="28"/>
        </w:rPr>
        <w:t>(</w:t>
      </w:r>
      <w:r w:rsidR="000461C2">
        <w:rPr>
          <w:rFonts w:ascii="標楷體" w:eastAsia="標楷體" w:hint="eastAsia"/>
          <w:sz w:val="28"/>
          <w:szCs w:val="28"/>
        </w:rPr>
        <w:t>二十</w:t>
      </w:r>
      <w:r w:rsidRPr="00C10819">
        <w:rPr>
          <w:rFonts w:ascii="標楷體" w:eastAsia="標楷體" w:hint="eastAsia"/>
          <w:sz w:val="28"/>
          <w:szCs w:val="28"/>
        </w:rPr>
        <w:t>)廠商派至機關提供勞務之派遣勞工，</w:t>
      </w:r>
      <w:r w:rsidR="0042251C">
        <w:rPr>
          <w:rFonts w:ascii="標楷體" w:eastAsia="標楷體" w:hint="eastAsia"/>
          <w:sz w:val="28"/>
          <w:szCs w:val="28"/>
        </w:rPr>
        <w:t>依相關勞動法令</w:t>
      </w:r>
      <w:r w:rsidR="00950604">
        <w:rPr>
          <w:rFonts w:ascii="標楷體" w:eastAsia="標楷體" w:hint="eastAsia"/>
          <w:sz w:val="28"/>
          <w:szCs w:val="28"/>
        </w:rPr>
        <w:t>或性別工作平等法規定請假者：</w:t>
      </w:r>
      <w:r w:rsidR="00390089" w:rsidRPr="00390089">
        <w:rPr>
          <w:rFonts w:ascii="標楷體" w:eastAsia="標楷體" w:hint="eastAsia"/>
          <w:sz w:val="28"/>
          <w:szCs w:val="28"/>
        </w:rPr>
        <w:t>廠商無須指派人員代理。</w:t>
      </w:r>
    </w:p>
    <w:p w:rsidR="00BF4B54" w:rsidRDefault="00390089" w:rsidP="00950604">
      <w:pPr>
        <w:spacing w:line="400" w:lineRule="exact"/>
        <w:ind w:left="840" w:right="57" w:firstLine="10"/>
        <w:jc w:val="both"/>
        <w:rPr>
          <w:rFonts w:ascii="標楷體" w:eastAsia="標楷體"/>
          <w:sz w:val="28"/>
          <w:szCs w:val="28"/>
        </w:rPr>
      </w:pPr>
      <w:r w:rsidRPr="00390089">
        <w:rPr>
          <w:rFonts w:ascii="標楷體" w:eastAsia="標楷體" w:hint="eastAsia"/>
          <w:sz w:val="28"/>
          <w:szCs w:val="28"/>
        </w:rPr>
        <w:t>上開派遣勞工請假，其屬依法令不給付全部或部分薪資者，機關應比照扣除契約價金。</w:t>
      </w:r>
    </w:p>
    <w:p w:rsidR="00950604" w:rsidRPr="00C10819" w:rsidRDefault="00950604" w:rsidP="00950604">
      <w:pPr>
        <w:spacing w:line="400" w:lineRule="exact"/>
        <w:ind w:left="840" w:right="57" w:firstLine="10"/>
        <w:jc w:val="both"/>
        <w:rPr>
          <w:rFonts w:ascii="標楷體" w:eastAsia="標楷體" w:hint="eastAsia"/>
          <w:sz w:val="28"/>
          <w:szCs w:val="28"/>
        </w:rPr>
      </w:pPr>
    </w:p>
    <w:p w:rsidR="002C190D" w:rsidRPr="00C10819" w:rsidRDefault="002C190D">
      <w:pPr>
        <w:spacing w:line="400" w:lineRule="exact"/>
        <w:jc w:val="both"/>
        <w:rPr>
          <w:rFonts w:ascii="標楷體" w:eastAsia="標楷體"/>
          <w:b/>
          <w:sz w:val="28"/>
          <w:szCs w:val="28"/>
        </w:rPr>
      </w:pPr>
      <w:r w:rsidRPr="00C10819">
        <w:rPr>
          <w:rFonts w:ascii="標楷體" w:eastAsia="標楷體" w:hint="eastAsia"/>
          <w:b/>
          <w:sz w:val="28"/>
          <w:szCs w:val="28"/>
        </w:rPr>
        <w:t>第十條  保險</w:t>
      </w:r>
    </w:p>
    <w:p w:rsidR="002C190D" w:rsidRPr="00C10819" w:rsidRDefault="002C190D" w:rsidP="00BD72C2">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(一)廠商應於履約期間辦理</w:t>
      </w:r>
      <w:r w:rsidR="00BD72C2" w:rsidRPr="00324F0C">
        <w:rPr>
          <w:rFonts w:ascii="標楷體" w:eastAsia="標楷體" w:hint="eastAsia"/>
          <w:b/>
          <w:sz w:val="28"/>
          <w:szCs w:val="28"/>
          <w:u w:val="single"/>
        </w:rPr>
        <w:t>團體傷害保險</w:t>
      </w:r>
      <w:r w:rsidR="00BD72C2" w:rsidRPr="00BD72C2">
        <w:rPr>
          <w:rFonts w:ascii="標楷體" w:eastAsia="標楷體" w:hint="eastAsia"/>
          <w:sz w:val="28"/>
          <w:szCs w:val="28"/>
        </w:rPr>
        <w:t>。</w:t>
      </w:r>
    </w:p>
    <w:p w:rsidR="00BD72C2" w:rsidRPr="00BD72C2" w:rsidRDefault="002C190D" w:rsidP="00BD72C2">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lastRenderedPageBreak/>
        <w:t>(二)</w:t>
      </w:r>
      <w:r w:rsidR="00BD72C2" w:rsidRPr="00BD72C2">
        <w:rPr>
          <w:rFonts w:ascii="標楷體" w:eastAsia="標楷體" w:hint="eastAsia"/>
          <w:sz w:val="28"/>
          <w:szCs w:val="28"/>
        </w:rPr>
        <w:t>廠商依前款辦理之</w:t>
      </w:r>
      <w:r w:rsidR="00BD72C2" w:rsidRPr="00BD72C2">
        <w:rPr>
          <w:rFonts w:ascii="標楷體" w:eastAsia="標楷體" w:hint="eastAsia"/>
          <w:b/>
          <w:sz w:val="28"/>
          <w:szCs w:val="28"/>
        </w:rPr>
        <w:t>團體傷害保險</w:t>
      </w:r>
      <w:r w:rsidR="00BD72C2" w:rsidRPr="00BD72C2">
        <w:rPr>
          <w:rFonts w:ascii="標楷體" w:eastAsia="標楷體" w:hint="eastAsia"/>
          <w:sz w:val="28"/>
          <w:szCs w:val="28"/>
        </w:rPr>
        <w:t>，其內容如下：</w:t>
      </w:r>
    </w:p>
    <w:p w:rsidR="00BD72C2" w:rsidRPr="00BD72C2" w:rsidRDefault="00BD72C2" w:rsidP="00BD72C2">
      <w:pPr>
        <w:spacing w:line="400" w:lineRule="exact"/>
        <w:ind w:left="851" w:hanging="567"/>
        <w:jc w:val="both"/>
        <w:rPr>
          <w:rFonts w:ascii="標楷體" w:eastAsia="標楷體"/>
          <w:sz w:val="28"/>
          <w:szCs w:val="28"/>
        </w:rPr>
      </w:pPr>
      <w:r>
        <w:rPr>
          <w:rFonts w:ascii="標楷體" w:eastAsia="標楷體" w:hint="eastAsia"/>
          <w:sz w:val="28"/>
          <w:szCs w:val="28"/>
        </w:rPr>
        <w:t xml:space="preserve">    </w:t>
      </w:r>
      <w:r w:rsidRPr="00BD72C2">
        <w:rPr>
          <w:rFonts w:ascii="標楷體" w:eastAsia="標楷體" w:hint="eastAsia"/>
          <w:sz w:val="28"/>
          <w:szCs w:val="28"/>
        </w:rPr>
        <w:t>1.被保險人：以派遣勞工為被保險人。</w:t>
      </w:r>
    </w:p>
    <w:p w:rsidR="00BD72C2" w:rsidRPr="00BD72C2" w:rsidRDefault="00BD72C2" w:rsidP="00BD72C2">
      <w:pPr>
        <w:spacing w:line="400" w:lineRule="exact"/>
        <w:ind w:left="851" w:hanging="567"/>
        <w:jc w:val="both"/>
        <w:rPr>
          <w:rFonts w:ascii="標楷體" w:eastAsia="標楷體" w:hint="eastAsia"/>
          <w:sz w:val="28"/>
          <w:szCs w:val="28"/>
        </w:rPr>
      </w:pPr>
      <w:r>
        <w:rPr>
          <w:rFonts w:ascii="標楷體" w:eastAsia="標楷體" w:hint="eastAsia"/>
          <w:sz w:val="28"/>
          <w:szCs w:val="28"/>
        </w:rPr>
        <w:t xml:space="preserve">    </w:t>
      </w:r>
      <w:r w:rsidRPr="00BD72C2">
        <w:rPr>
          <w:rFonts w:ascii="標楷體" w:eastAsia="標楷體" w:hint="eastAsia"/>
          <w:sz w:val="28"/>
          <w:szCs w:val="28"/>
        </w:rPr>
        <w:t xml:space="preserve">2.保險金額： </w:t>
      </w:r>
    </w:p>
    <w:p w:rsidR="00BD72C2" w:rsidRPr="00BD72C2" w:rsidRDefault="00BD72C2" w:rsidP="00BD72C2">
      <w:pPr>
        <w:spacing w:line="400" w:lineRule="exact"/>
        <w:ind w:left="851" w:hanging="567"/>
        <w:jc w:val="both"/>
        <w:rPr>
          <w:rFonts w:ascii="標楷體" w:eastAsia="標楷體" w:hint="eastAsia"/>
          <w:sz w:val="28"/>
          <w:szCs w:val="28"/>
        </w:rPr>
      </w:pPr>
      <w:r>
        <w:rPr>
          <w:rFonts w:ascii="標楷體" w:eastAsia="標楷體" w:hint="eastAsia"/>
          <w:sz w:val="28"/>
          <w:szCs w:val="28"/>
        </w:rPr>
        <w:t xml:space="preserve">      </w:t>
      </w:r>
      <w:r w:rsidRPr="00BD72C2">
        <w:rPr>
          <w:rFonts w:ascii="標楷體" w:eastAsia="標楷體" w:hint="eastAsia"/>
          <w:sz w:val="28"/>
          <w:szCs w:val="28"/>
        </w:rPr>
        <w:t>(1)每一個人意外死亡或殘廢：100萬元以上。</w:t>
      </w:r>
    </w:p>
    <w:p w:rsidR="00BD72C2" w:rsidRPr="00BD72C2" w:rsidRDefault="00BD72C2" w:rsidP="00BD72C2">
      <w:pPr>
        <w:spacing w:line="400" w:lineRule="exact"/>
        <w:ind w:left="851" w:hanging="567"/>
        <w:jc w:val="both"/>
        <w:rPr>
          <w:rFonts w:ascii="標楷體" w:eastAsia="標楷體" w:hint="eastAsia"/>
          <w:sz w:val="28"/>
          <w:szCs w:val="28"/>
        </w:rPr>
      </w:pPr>
      <w:r>
        <w:rPr>
          <w:rFonts w:ascii="標楷體" w:eastAsia="標楷體" w:hint="eastAsia"/>
          <w:sz w:val="28"/>
          <w:szCs w:val="28"/>
        </w:rPr>
        <w:t xml:space="preserve">      </w:t>
      </w:r>
      <w:r w:rsidRPr="00BD72C2">
        <w:rPr>
          <w:rFonts w:ascii="標楷體" w:eastAsia="標楷體" w:hint="eastAsia"/>
          <w:sz w:val="28"/>
          <w:szCs w:val="28"/>
        </w:rPr>
        <w:t>(2)每一個人意外傷害醫療：3萬元以上。</w:t>
      </w:r>
    </w:p>
    <w:p w:rsidR="00BD72C2" w:rsidRPr="00BD72C2" w:rsidRDefault="00BD72C2" w:rsidP="00BD72C2">
      <w:pPr>
        <w:spacing w:line="400" w:lineRule="exact"/>
        <w:ind w:left="851" w:hanging="567"/>
        <w:jc w:val="both"/>
        <w:rPr>
          <w:rFonts w:ascii="標楷體" w:eastAsia="標楷體" w:hint="eastAsia"/>
          <w:sz w:val="28"/>
          <w:szCs w:val="28"/>
        </w:rPr>
      </w:pPr>
      <w:r>
        <w:rPr>
          <w:rFonts w:ascii="標楷體" w:eastAsia="標楷體" w:hint="eastAsia"/>
          <w:sz w:val="28"/>
          <w:szCs w:val="28"/>
        </w:rPr>
        <w:t xml:space="preserve">    </w:t>
      </w:r>
      <w:r w:rsidRPr="00BD72C2">
        <w:rPr>
          <w:rFonts w:ascii="標楷體" w:eastAsia="標楷體" w:hint="eastAsia"/>
          <w:sz w:val="28"/>
          <w:szCs w:val="28"/>
        </w:rPr>
        <w:t>3.保險期間：</w:t>
      </w:r>
      <w:r w:rsidRPr="00BD72C2">
        <w:rPr>
          <w:rFonts w:ascii="標楷體" w:eastAsia="標楷體" w:hint="eastAsia"/>
          <w:b/>
          <w:sz w:val="28"/>
          <w:szCs w:val="28"/>
        </w:rPr>
        <w:t>自11</w:t>
      </w:r>
      <w:r w:rsidR="003073D4">
        <w:rPr>
          <w:rFonts w:ascii="標楷體" w:eastAsia="標楷體" w:hint="eastAsia"/>
          <w:b/>
          <w:sz w:val="28"/>
          <w:szCs w:val="28"/>
        </w:rPr>
        <w:t>4</w:t>
      </w:r>
      <w:r w:rsidRPr="00BD72C2">
        <w:rPr>
          <w:rFonts w:ascii="標楷體" w:eastAsia="標楷體" w:hint="eastAsia"/>
          <w:b/>
          <w:sz w:val="28"/>
          <w:szCs w:val="28"/>
        </w:rPr>
        <w:t>年1月1日起至11</w:t>
      </w:r>
      <w:r w:rsidR="003073D4">
        <w:rPr>
          <w:rFonts w:ascii="標楷體" w:eastAsia="標楷體" w:hint="eastAsia"/>
          <w:b/>
          <w:sz w:val="28"/>
          <w:szCs w:val="28"/>
        </w:rPr>
        <w:t>4</w:t>
      </w:r>
      <w:r w:rsidRPr="00BD72C2">
        <w:rPr>
          <w:rFonts w:ascii="標楷體" w:eastAsia="標楷體" w:hint="eastAsia"/>
          <w:b/>
          <w:sz w:val="28"/>
          <w:szCs w:val="28"/>
        </w:rPr>
        <w:t>年12月31日止</w:t>
      </w:r>
      <w:r w:rsidRPr="00BD72C2">
        <w:rPr>
          <w:rFonts w:ascii="標楷體" w:eastAsia="標楷體" w:hint="eastAsia"/>
          <w:sz w:val="28"/>
          <w:szCs w:val="28"/>
        </w:rPr>
        <w:t>，有延期或遲</w:t>
      </w:r>
      <w:bookmarkStart w:id="3" w:name="_GoBack"/>
      <w:r w:rsidRPr="00BD72C2">
        <w:rPr>
          <w:rFonts w:ascii="標楷體" w:eastAsia="標楷體" w:hint="eastAsia"/>
          <w:sz w:val="28"/>
          <w:szCs w:val="28"/>
        </w:rPr>
        <w:t>延履約者，保險期間應比照順延。</w:t>
      </w:r>
    </w:p>
    <w:p w:rsidR="00BD72C2" w:rsidRPr="00BD72C2" w:rsidRDefault="00BD72C2" w:rsidP="00BD72C2">
      <w:pPr>
        <w:spacing w:line="400" w:lineRule="exact"/>
        <w:ind w:left="851" w:hanging="567"/>
        <w:jc w:val="both"/>
        <w:rPr>
          <w:rFonts w:ascii="標楷體" w:eastAsia="標楷體"/>
          <w:sz w:val="28"/>
          <w:szCs w:val="28"/>
        </w:rPr>
      </w:pPr>
      <w:r>
        <w:rPr>
          <w:rFonts w:ascii="標楷體" w:eastAsia="標楷體" w:hint="eastAsia"/>
          <w:sz w:val="28"/>
          <w:szCs w:val="28"/>
        </w:rPr>
        <w:t xml:space="preserve">    </w:t>
      </w:r>
      <w:r w:rsidRPr="00BD72C2">
        <w:rPr>
          <w:rFonts w:ascii="標楷體" w:eastAsia="標楷體" w:hint="eastAsia"/>
          <w:sz w:val="28"/>
          <w:szCs w:val="28"/>
        </w:rPr>
        <w:t>4.未經機關同意之任何保險契約之變更或終止，如致損失或損害賠償，由廠</w:t>
      </w:r>
      <w:bookmarkEnd w:id="3"/>
      <w:r w:rsidRPr="00BD72C2">
        <w:rPr>
          <w:rFonts w:ascii="標楷體" w:eastAsia="標楷體" w:hint="eastAsia"/>
          <w:sz w:val="28"/>
          <w:szCs w:val="28"/>
        </w:rPr>
        <w:t>商負擔。</w:t>
      </w:r>
    </w:p>
    <w:p w:rsidR="002C190D" w:rsidRPr="00C10819" w:rsidRDefault="002C190D" w:rsidP="00BD72C2">
      <w:pPr>
        <w:spacing w:line="400" w:lineRule="exact"/>
        <w:ind w:left="851" w:hanging="567"/>
        <w:jc w:val="both"/>
        <w:rPr>
          <w:rFonts w:ascii="標楷體" w:eastAsia="標楷體"/>
          <w:sz w:val="28"/>
          <w:szCs w:val="28"/>
        </w:rPr>
      </w:pPr>
      <w:r w:rsidRPr="00C10819">
        <w:rPr>
          <w:rFonts w:ascii="標楷體" w:eastAsia="標楷體" w:hint="eastAsia"/>
          <w:sz w:val="28"/>
          <w:szCs w:val="28"/>
        </w:rPr>
        <w:t>(三)保險單記載契約</w:t>
      </w:r>
      <w:r w:rsidR="0079794E" w:rsidRPr="00C10819">
        <w:rPr>
          <w:rFonts w:ascii="標楷體" w:eastAsia="標楷體" w:hint="eastAsia"/>
          <w:sz w:val="28"/>
          <w:szCs w:val="28"/>
        </w:rPr>
        <w:t>約定</w:t>
      </w:r>
      <w:r w:rsidRPr="00C10819">
        <w:rPr>
          <w:rFonts w:ascii="標楷體" w:eastAsia="標楷體" w:hint="eastAsia"/>
          <w:sz w:val="28"/>
          <w:szCs w:val="28"/>
        </w:rPr>
        <w:t>以外之不保事項者，其風險及可能之賠償由廠商負擔。</w:t>
      </w:r>
    </w:p>
    <w:p w:rsidR="002C190D" w:rsidRPr="00C10819" w:rsidRDefault="002C190D" w:rsidP="00051ED6">
      <w:pPr>
        <w:spacing w:line="400" w:lineRule="exact"/>
        <w:ind w:left="851" w:hanging="567"/>
        <w:jc w:val="both"/>
        <w:rPr>
          <w:rFonts w:ascii="標楷體" w:eastAsia="標楷體"/>
          <w:sz w:val="28"/>
          <w:szCs w:val="28"/>
        </w:rPr>
      </w:pPr>
      <w:r w:rsidRPr="00C10819">
        <w:rPr>
          <w:rFonts w:ascii="標楷體" w:eastAsia="標楷體" w:hint="eastAsia"/>
          <w:sz w:val="28"/>
          <w:szCs w:val="28"/>
        </w:rPr>
        <w:t>(</w:t>
      </w:r>
      <w:r w:rsidR="003D4CD7" w:rsidRPr="00C10819">
        <w:rPr>
          <w:rFonts w:ascii="標楷體" w:eastAsia="標楷體" w:hint="eastAsia"/>
          <w:sz w:val="28"/>
          <w:szCs w:val="28"/>
        </w:rPr>
        <w:t>四</w:t>
      </w:r>
      <w:r w:rsidRPr="00C10819">
        <w:rPr>
          <w:rFonts w:ascii="標楷體" w:eastAsia="標楷體" w:hint="eastAsia"/>
          <w:sz w:val="28"/>
          <w:szCs w:val="28"/>
        </w:rPr>
        <w:t>)廠商未依契約</w:t>
      </w:r>
      <w:r w:rsidR="0079794E" w:rsidRPr="00C10819">
        <w:rPr>
          <w:rFonts w:ascii="標楷體" w:eastAsia="標楷體" w:hint="eastAsia"/>
          <w:sz w:val="28"/>
          <w:szCs w:val="28"/>
        </w:rPr>
        <w:t>約定</w:t>
      </w:r>
      <w:r w:rsidRPr="00C10819">
        <w:rPr>
          <w:rFonts w:ascii="標楷體" w:eastAsia="標楷體" w:hint="eastAsia"/>
          <w:sz w:val="28"/>
          <w:szCs w:val="28"/>
        </w:rPr>
        <w:t>辦理保險、保險範圍不足或未能自保險人獲得足額理賠者，其損失或損害賠償，由廠商負擔。</w:t>
      </w:r>
    </w:p>
    <w:p w:rsidR="002C190D" w:rsidRPr="00C10819" w:rsidRDefault="002C190D" w:rsidP="00834A55">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3D4CD7" w:rsidRPr="00C10819">
        <w:rPr>
          <w:rFonts w:ascii="標楷體" w:eastAsia="標楷體" w:hint="eastAsia"/>
          <w:sz w:val="28"/>
          <w:szCs w:val="28"/>
        </w:rPr>
        <w:t>五</w:t>
      </w:r>
      <w:r w:rsidRPr="00C10819">
        <w:rPr>
          <w:rFonts w:ascii="標楷體" w:eastAsia="標楷體" w:hint="eastAsia"/>
          <w:sz w:val="28"/>
          <w:szCs w:val="28"/>
        </w:rPr>
        <w:t>)</w:t>
      </w:r>
      <w:r w:rsidR="002D5740" w:rsidRPr="002D5740">
        <w:rPr>
          <w:rFonts w:ascii="標楷體" w:eastAsia="標楷體" w:hint="eastAsia"/>
          <w:sz w:val="28"/>
          <w:szCs w:val="28"/>
        </w:rPr>
        <w:t>保險單正本或保險機構出具之保險證明1份及繳費收據副本1份，</w:t>
      </w:r>
      <w:r w:rsidR="00834A55" w:rsidRPr="00C10819">
        <w:rPr>
          <w:rFonts w:ascii="標楷體" w:eastAsia="標楷體" w:hint="eastAsia"/>
          <w:sz w:val="28"/>
          <w:szCs w:val="28"/>
        </w:rPr>
        <w:t>應於辦妥保險後</w:t>
      </w:r>
      <w:r w:rsidR="002D5740" w:rsidRPr="002D5740">
        <w:rPr>
          <w:rFonts w:ascii="標楷體" w:eastAsia="標楷體" w:hint="eastAsia"/>
          <w:sz w:val="28"/>
          <w:szCs w:val="28"/>
        </w:rPr>
        <w:t>即</w:t>
      </w:r>
      <w:r w:rsidR="00834A55" w:rsidRPr="00C10819">
        <w:rPr>
          <w:rFonts w:ascii="標楷體" w:eastAsia="標楷體" w:hint="eastAsia"/>
          <w:sz w:val="28"/>
          <w:szCs w:val="28"/>
        </w:rPr>
        <w:t>交機關收執。因不可歸責於廠商之事由致須延長履約期限者，因而增加之保費，由契約雙方另行協議其合理之分擔方式。</w:t>
      </w:r>
    </w:p>
    <w:p w:rsidR="002C190D" w:rsidRPr="00C10819" w:rsidRDefault="002C190D" w:rsidP="004F2920">
      <w:pPr>
        <w:spacing w:line="400" w:lineRule="exact"/>
        <w:ind w:left="851" w:hanging="567"/>
        <w:jc w:val="both"/>
        <w:rPr>
          <w:rFonts w:ascii="標楷體" w:eastAsia="標楷體" w:hint="eastAsia"/>
          <w:bCs/>
          <w:sz w:val="28"/>
          <w:szCs w:val="28"/>
        </w:rPr>
      </w:pPr>
      <w:r w:rsidRPr="00C10819">
        <w:rPr>
          <w:rFonts w:ascii="標楷體" w:eastAsia="標楷體" w:hint="eastAsia"/>
          <w:sz w:val="28"/>
          <w:szCs w:val="28"/>
        </w:rPr>
        <w:t>(</w:t>
      </w:r>
      <w:r w:rsidR="003D4CD7" w:rsidRPr="00C10819">
        <w:rPr>
          <w:rFonts w:ascii="標楷體" w:eastAsia="標楷體" w:hint="eastAsia"/>
          <w:sz w:val="28"/>
          <w:szCs w:val="28"/>
        </w:rPr>
        <w:t>六</w:t>
      </w:r>
      <w:r w:rsidRPr="00C10819">
        <w:rPr>
          <w:rFonts w:ascii="標楷體" w:eastAsia="標楷體" w:hint="eastAsia"/>
          <w:sz w:val="28"/>
          <w:szCs w:val="28"/>
        </w:rPr>
        <w:t>)</w:t>
      </w:r>
      <w:r w:rsidR="00B16687" w:rsidRPr="00B16687">
        <w:rPr>
          <w:rFonts w:ascii="標楷體" w:eastAsia="標楷體" w:hAnsi="標楷體" w:hint="eastAsia"/>
          <w:sz w:val="28"/>
          <w:szCs w:val="24"/>
        </w:rPr>
        <w:t xml:space="preserve"> </w:t>
      </w:r>
      <w:r w:rsidR="00B16687" w:rsidRPr="00B16687">
        <w:rPr>
          <w:rFonts w:ascii="標楷體" w:eastAsia="標楷體" w:hint="eastAsia"/>
          <w:sz w:val="28"/>
          <w:szCs w:val="28"/>
        </w:rPr>
        <w:t>廠商應依中華民國法規為其員工及車輛投保勞工保險、</w:t>
      </w:r>
      <w:r w:rsidR="00B16687" w:rsidRPr="00B16687">
        <w:rPr>
          <w:rFonts w:ascii="標楷體" w:eastAsia="標楷體"/>
          <w:sz w:val="28"/>
          <w:szCs w:val="28"/>
        </w:rPr>
        <w:t>勞工職業災害保險、</w:t>
      </w:r>
      <w:r w:rsidR="00B16687" w:rsidRPr="00B16687">
        <w:rPr>
          <w:rFonts w:ascii="標楷體" w:eastAsia="標楷體" w:hint="eastAsia"/>
          <w:sz w:val="28"/>
          <w:szCs w:val="28"/>
        </w:rPr>
        <w:t>全民健康保險及汽機車第三人責任險等</w:t>
      </w:r>
      <w:r w:rsidRPr="00C10819">
        <w:rPr>
          <w:rFonts w:ascii="標楷體" w:eastAsia="標楷體" w:hint="eastAsia"/>
          <w:sz w:val="28"/>
          <w:szCs w:val="28"/>
        </w:rPr>
        <w:t>。</w:t>
      </w:r>
    </w:p>
    <w:p w:rsidR="00BE6187" w:rsidRPr="00C10819" w:rsidRDefault="00BE6187" w:rsidP="003D4CD7">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3D4CD7" w:rsidRPr="00C10819">
        <w:rPr>
          <w:rFonts w:ascii="標楷體" w:eastAsia="標楷體" w:hint="eastAsia"/>
          <w:sz w:val="28"/>
          <w:szCs w:val="28"/>
        </w:rPr>
        <w:t>七</w:t>
      </w:r>
      <w:r w:rsidRPr="00C10819">
        <w:rPr>
          <w:rFonts w:ascii="標楷體" w:eastAsia="標楷體" w:hint="eastAsia"/>
          <w:sz w:val="28"/>
          <w:szCs w:val="28"/>
        </w:rPr>
        <w:t>)機關及廠商均應避免發生採購法主管機關訂頒之「常見保險錯誤及缺失態樣」所載情形。</w:t>
      </w:r>
    </w:p>
    <w:p w:rsidR="007975D9" w:rsidRPr="00C10819" w:rsidRDefault="007975D9">
      <w:pPr>
        <w:spacing w:line="400" w:lineRule="exact"/>
        <w:ind w:left="851" w:hanging="567"/>
        <w:jc w:val="both"/>
        <w:rPr>
          <w:rFonts w:ascii="標楷體" w:eastAsia="標楷體" w:hint="eastAsia"/>
          <w:sz w:val="28"/>
          <w:szCs w:val="28"/>
        </w:rPr>
      </w:pPr>
    </w:p>
    <w:p w:rsidR="002C190D" w:rsidRPr="00C10819" w:rsidRDefault="002C190D" w:rsidP="005425AB">
      <w:pPr>
        <w:spacing w:line="400" w:lineRule="exact"/>
        <w:ind w:left="692" w:hanging="692"/>
        <w:jc w:val="both"/>
        <w:textDirection w:val="lrTbV"/>
        <w:rPr>
          <w:rFonts w:ascii="標楷體" w:eastAsia="標楷體"/>
          <w:b/>
          <w:sz w:val="28"/>
          <w:szCs w:val="28"/>
        </w:rPr>
      </w:pPr>
      <w:r w:rsidRPr="00C10819">
        <w:rPr>
          <w:rFonts w:ascii="標楷體" w:eastAsia="標楷體" w:hint="eastAsia"/>
          <w:b/>
          <w:sz w:val="28"/>
          <w:szCs w:val="28"/>
        </w:rPr>
        <w:t>第十一條  保證金(由機關擇定後於招標時載明，無者免填)</w:t>
      </w:r>
    </w:p>
    <w:p w:rsidR="002C190D" w:rsidRPr="00C10819" w:rsidRDefault="002C190D">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(一)保證金之發還情形如下：</w:t>
      </w:r>
    </w:p>
    <w:p w:rsidR="00BD72C2" w:rsidRDefault="002C190D" w:rsidP="00F97888">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履約保證金於履約驗收合格且無待解決事項後30日內發還。有分段或</w:t>
      </w:r>
    </w:p>
    <w:p w:rsidR="002C190D" w:rsidRPr="00C10819" w:rsidRDefault="002C190D" w:rsidP="00F97888">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部分驗收情形者，得按比例分次發還。</w:t>
      </w:r>
    </w:p>
    <w:p w:rsidR="002C190D" w:rsidRPr="00C10819" w:rsidRDefault="002C190D" w:rsidP="0087192B">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(二)因不可歸責於廠商之事由，致</w:t>
      </w:r>
      <w:r w:rsidR="005F043C" w:rsidRPr="00C10819">
        <w:rPr>
          <w:rFonts w:ascii="標楷體" w:eastAsia="標楷體" w:hint="eastAsia"/>
          <w:sz w:val="28"/>
          <w:szCs w:val="28"/>
        </w:rPr>
        <w:t>全部</w:t>
      </w:r>
      <w:r w:rsidRPr="00C10819">
        <w:rPr>
          <w:rFonts w:ascii="標楷體" w:eastAsia="標楷體" w:hint="eastAsia"/>
          <w:sz w:val="28"/>
          <w:szCs w:val="28"/>
        </w:rPr>
        <w:t>終止或解除契約</w:t>
      </w:r>
      <w:r w:rsidR="005F043C" w:rsidRPr="00C10819">
        <w:rPr>
          <w:rFonts w:ascii="標楷體" w:eastAsia="標楷體" w:hint="eastAsia"/>
          <w:sz w:val="28"/>
          <w:szCs w:val="28"/>
        </w:rPr>
        <w:t>，</w:t>
      </w:r>
      <w:r w:rsidRPr="00C10819">
        <w:rPr>
          <w:rFonts w:ascii="標楷體" w:eastAsia="標楷體" w:hint="eastAsia"/>
          <w:sz w:val="28"/>
          <w:szCs w:val="28"/>
        </w:rPr>
        <w:t>或暫停履約</w:t>
      </w:r>
      <w:r w:rsidR="005F043C" w:rsidRPr="00C10819">
        <w:rPr>
          <w:rFonts w:ascii="標楷體" w:eastAsia="標楷體" w:hint="eastAsia"/>
          <w:sz w:val="28"/>
          <w:szCs w:val="28"/>
        </w:rPr>
        <w:t>逾</w:t>
      </w:r>
      <w:r w:rsidR="0087192B" w:rsidRPr="00C10819">
        <w:rPr>
          <w:rFonts w:ascii="標楷體" w:eastAsia="標楷體" w:hint="eastAsia"/>
          <w:sz w:val="28"/>
          <w:szCs w:val="28"/>
        </w:rPr>
        <w:t>__</w:t>
      </w:r>
      <w:r w:rsidR="005F043C" w:rsidRPr="00C10819">
        <w:rPr>
          <w:rFonts w:ascii="標楷體" w:eastAsia="標楷體" w:hint="eastAsia"/>
          <w:sz w:val="28"/>
          <w:szCs w:val="28"/>
        </w:rPr>
        <w:t>月(由機關於招標時載明；未載明者，為6個月)</w:t>
      </w:r>
      <w:r w:rsidRPr="00C10819">
        <w:rPr>
          <w:rFonts w:ascii="標楷體" w:eastAsia="標楷體" w:hint="eastAsia"/>
          <w:sz w:val="28"/>
          <w:szCs w:val="28"/>
        </w:rPr>
        <w:t>者，履約保證金得提前發還。但屬暫停履約者，於暫停原因消滅後應重新繳納履約保證金。</w:t>
      </w:r>
      <w:r w:rsidR="005F043C" w:rsidRPr="00C10819">
        <w:rPr>
          <w:rFonts w:ascii="標楷體" w:eastAsia="標楷體" w:hint="eastAsia"/>
          <w:sz w:val="28"/>
          <w:szCs w:val="28"/>
        </w:rPr>
        <w:t>因可歸責於機關之事由而暫停履約，其需延長履約保證金有效期之合理必要費用，由機關負擔。</w:t>
      </w:r>
    </w:p>
    <w:p w:rsidR="002C190D" w:rsidRPr="00C10819" w:rsidRDefault="002C190D">
      <w:pPr>
        <w:spacing w:line="400" w:lineRule="exact"/>
        <w:ind w:left="851" w:hanging="567"/>
        <w:jc w:val="both"/>
        <w:rPr>
          <w:rFonts w:ascii="標楷體" w:eastAsia="標楷體"/>
          <w:sz w:val="28"/>
          <w:szCs w:val="28"/>
        </w:rPr>
      </w:pPr>
      <w:r w:rsidRPr="00C10819">
        <w:rPr>
          <w:rFonts w:ascii="標楷體" w:eastAsia="標楷體" w:hint="eastAsia"/>
          <w:sz w:val="28"/>
          <w:szCs w:val="28"/>
        </w:rPr>
        <w:t>(三)廠商所繳納之履約保證金及其孳息得部分或全部不予發還之情形：</w:t>
      </w:r>
    </w:p>
    <w:p w:rsidR="002C190D" w:rsidRPr="00C10819" w:rsidRDefault="002C190D" w:rsidP="00F97888">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1.</w:t>
      </w:r>
      <w:r w:rsidR="003C44DB" w:rsidRPr="00C10819">
        <w:rPr>
          <w:rFonts w:ascii="標楷體" w:eastAsia="標楷體" w:hint="eastAsia"/>
          <w:sz w:val="28"/>
          <w:szCs w:val="28"/>
        </w:rPr>
        <w:t>有採購法第50條第1項第3款至第5款、第7款情形之一，依同條第2項前段得追償損失者，與追償金額相等之保證金。</w:t>
      </w:r>
    </w:p>
    <w:p w:rsidR="002C190D" w:rsidRPr="00C10819" w:rsidRDefault="002C190D" w:rsidP="00F97888">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2.違反採購法第65條規定轉包者，全部保證金。</w:t>
      </w:r>
    </w:p>
    <w:p w:rsidR="002C190D" w:rsidRPr="00C10819" w:rsidRDefault="002C190D" w:rsidP="00F97888">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3.擅自減省工料，其減省工料及所造成損失之金額，自待付契約價金扣</w:t>
      </w:r>
      <w:r w:rsidRPr="00C10819">
        <w:rPr>
          <w:rFonts w:ascii="標楷體" w:eastAsia="標楷體" w:hint="eastAsia"/>
          <w:sz w:val="28"/>
          <w:szCs w:val="28"/>
        </w:rPr>
        <w:lastRenderedPageBreak/>
        <w:t>抵仍有不足者，與該不足金額相等之保證金。</w:t>
      </w:r>
    </w:p>
    <w:p w:rsidR="002C190D" w:rsidRPr="00C10819" w:rsidRDefault="002C190D" w:rsidP="00F97888">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4.因可歸責於廠商之事由，致部分終止或解除契約者，依該部分所占契約金額比率計算之保證金；全部終止或解除契約者，全部保證金。</w:t>
      </w:r>
    </w:p>
    <w:p w:rsidR="002C190D" w:rsidRPr="00C10819" w:rsidRDefault="002C190D" w:rsidP="00F97888">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5.查驗或驗收不合格，且未於通知期限內依規定辦理，其不合格部分及所造成損失、額外費用或懲罰性違約金之金額，自待付契約價金扣抵仍有不足者，與該不足金額相等之保證金。</w:t>
      </w:r>
    </w:p>
    <w:p w:rsidR="002C190D" w:rsidRPr="00C10819" w:rsidRDefault="002C190D" w:rsidP="00F97888">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6.未依契約規定期限或機關同意之延長期限履行契約之一部或全部，其逾期違約金之金額，自待付契約價金扣抵仍有不足者，與該不足金額相等之保證金。</w:t>
      </w:r>
    </w:p>
    <w:p w:rsidR="002C190D" w:rsidRPr="00C10819" w:rsidRDefault="002C190D" w:rsidP="00F97888">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7.須返還已支領之契約價金而未返還者，與未返還金額相等之保證金。</w:t>
      </w:r>
    </w:p>
    <w:p w:rsidR="002C190D" w:rsidRPr="00C10819" w:rsidRDefault="002C190D" w:rsidP="00F97888">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8.未依契約規定延長保證金之有效期者，其應延長之保證金。</w:t>
      </w:r>
    </w:p>
    <w:p w:rsidR="002C190D" w:rsidRPr="00C10819" w:rsidRDefault="002C190D"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9.其他因可歸責於廠商之事由，致機關遭受損害，其應由廠商賠償而未賠償者，與應賠償金額相等之保證金。</w:t>
      </w:r>
    </w:p>
    <w:p w:rsidR="002C190D" w:rsidRPr="00C10819" w:rsidRDefault="002C190D" w:rsidP="0087192B">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(四)前款不予發還之履約保證金，於依契約規定分次發還之情形，得為尚未發還者；不予發還之孳息，為不予發還之履約保證金於繳納後所生者。</w:t>
      </w:r>
    </w:p>
    <w:p w:rsidR="002C190D" w:rsidRPr="00C10819" w:rsidRDefault="002C190D" w:rsidP="0087192B">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(五)廠商如有第3款所定2目以上情形者，其不發還之履約保證金及其孳息應分別適用之。但其合計金額逾履約保證金總金額者，以總金額為限。</w:t>
      </w:r>
    </w:p>
    <w:p w:rsidR="002C190D" w:rsidRPr="00C10819" w:rsidRDefault="002C190D" w:rsidP="0087192B">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D133F0" w:rsidRPr="00C10819">
        <w:rPr>
          <w:rFonts w:ascii="標楷體" w:eastAsia="標楷體" w:hint="eastAsia"/>
          <w:sz w:val="28"/>
          <w:szCs w:val="28"/>
        </w:rPr>
        <w:t>六</w:t>
      </w:r>
      <w:r w:rsidRPr="00C10819">
        <w:rPr>
          <w:rFonts w:ascii="標楷體" w:eastAsia="標楷體" w:hint="eastAsia"/>
          <w:sz w:val="28"/>
          <w:szCs w:val="28"/>
        </w:rPr>
        <w:t>)保證金以定期存款單、連帶保證書、連帶保證保險單或擔保信用狀繳納者，其繳納文件之格式依採購法之主管機關於「押標金保證金暨其他擔保作業辦法」所訂定者為準。</w:t>
      </w:r>
    </w:p>
    <w:p w:rsidR="002C190D" w:rsidRPr="00C10819" w:rsidRDefault="002C190D" w:rsidP="0087192B">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D133F0" w:rsidRPr="00C10819">
        <w:rPr>
          <w:rFonts w:ascii="標楷體" w:eastAsia="標楷體" w:hint="eastAsia"/>
          <w:sz w:val="28"/>
          <w:szCs w:val="28"/>
        </w:rPr>
        <w:t>七</w:t>
      </w:r>
      <w:r w:rsidRPr="00C10819">
        <w:rPr>
          <w:rFonts w:ascii="標楷體" w:eastAsia="標楷體" w:hint="eastAsia"/>
          <w:sz w:val="28"/>
          <w:szCs w:val="28"/>
        </w:rPr>
        <w:t>)保證金之發還，依下列原則處理：</w:t>
      </w:r>
    </w:p>
    <w:p w:rsidR="002C190D" w:rsidRPr="00C10819" w:rsidRDefault="002C190D"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1.以現金、郵政匯票或票據繳納者，以現金或記載原繳納人為受款人之禁止背書轉讓即期支票發還。</w:t>
      </w:r>
    </w:p>
    <w:p w:rsidR="002C190D" w:rsidRPr="00C10819" w:rsidRDefault="002C190D" w:rsidP="00F97888">
      <w:pPr>
        <w:spacing w:line="400" w:lineRule="exact"/>
        <w:ind w:left="1134" w:right="57" w:hanging="284"/>
        <w:jc w:val="both"/>
        <w:rPr>
          <w:rFonts w:ascii="標楷體" w:eastAsia="標楷體" w:hint="eastAsia"/>
          <w:sz w:val="28"/>
          <w:szCs w:val="28"/>
        </w:rPr>
      </w:pPr>
      <w:r w:rsidRPr="003043CF">
        <w:rPr>
          <w:rFonts w:ascii="標楷體" w:eastAsia="標楷體" w:hint="eastAsia"/>
          <w:sz w:val="28"/>
          <w:szCs w:val="28"/>
        </w:rPr>
        <w:t>2.</w:t>
      </w:r>
      <w:r w:rsidR="003B1F27" w:rsidRPr="003B1F27">
        <w:rPr>
          <w:rFonts w:ascii="標楷體" w:eastAsia="標楷體" w:hint="eastAsia"/>
          <w:sz w:val="28"/>
          <w:szCs w:val="28"/>
        </w:rPr>
        <w:t>以無記名政府公債繳納者，發還原繳納人；以記名政府公債繳納者，同意塗銷質權登記或公務保證登記。</w:t>
      </w:r>
    </w:p>
    <w:p w:rsidR="002C190D" w:rsidRPr="00C10819" w:rsidRDefault="002C190D"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3.以設定質權之金融機構定期存款單繳納者，以質權消滅通知書通知該質權設定之金融機構。</w:t>
      </w:r>
    </w:p>
    <w:p w:rsidR="002C190D" w:rsidRPr="00C10819" w:rsidRDefault="002C190D"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4.以銀行開發或保兌之不可撤銷擔保信用狀繳納者，發還開狀銀行、通知銀行或保兌銀行。但銀行不要求發還或已屆期失效者，得免發還。</w:t>
      </w:r>
    </w:p>
    <w:p w:rsidR="002C190D" w:rsidRPr="00C10819" w:rsidRDefault="002C190D"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5.以銀行之書面連帶保證或保險公司之連帶保證保險單繳納者，發還連帶保證之銀行或保險公司或繳納之廠商。但銀行或保險公司不要求發還或已屆期失效者，得免發還。</w:t>
      </w:r>
    </w:p>
    <w:p w:rsidR="002C190D" w:rsidRPr="00C10819" w:rsidRDefault="002C190D" w:rsidP="0087192B">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D133F0" w:rsidRPr="00C10819">
        <w:rPr>
          <w:rFonts w:ascii="標楷體" w:eastAsia="標楷體" w:hint="eastAsia"/>
          <w:sz w:val="28"/>
          <w:szCs w:val="28"/>
        </w:rPr>
        <w:t>八</w:t>
      </w:r>
      <w:r w:rsidRPr="00C10819">
        <w:rPr>
          <w:rFonts w:ascii="標楷體" w:eastAsia="標楷體" w:hint="eastAsia"/>
          <w:sz w:val="28"/>
          <w:szCs w:val="28"/>
        </w:rPr>
        <w:t>)保證書狀有效期之延長：</w:t>
      </w:r>
    </w:p>
    <w:p w:rsidR="002C190D" w:rsidRPr="00C10819" w:rsidRDefault="002C190D" w:rsidP="008A77FE">
      <w:pPr>
        <w:spacing w:line="400" w:lineRule="exact"/>
        <w:ind w:left="840"/>
        <w:jc w:val="both"/>
        <w:rPr>
          <w:rFonts w:ascii="標楷體" w:eastAsia="標楷體" w:hint="eastAsia"/>
          <w:sz w:val="28"/>
          <w:szCs w:val="28"/>
        </w:rPr>
      </w:pPr>
      <w:r w:rsidRPr="00C10819">
        <w:rPr>
          <w:rFonts w:ascii="標楷體" w:eastAsia="標楷體" w:hint="eastAsia"/>
          <w:sz w:val="28"/>
          <w:szCs w:val="28"/>
        </w:rPr>
        <w:t>廠商未依契約規定期限履約或因可歸責於廠商之事由，致有無法於保證書、保險單或信用狀有效期內完成履約之虞，或機關無法於保證書、保</w:t>
      </w:r>
      <w:r w:rsidRPr="00C10819">
        <w:rPr>
          <w:rFonts w:ascii="標楷體" w:eastAsia="標楷體" w:hint="eastAsia"/>
          <w:sz w:val="28"/>
          <w:szCs w:val="28"/>
        </w:rPr>
        <w:lastRenderedPageBreak/>
        <w:t>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rsidR="002C190D" w:rsidRPr="00C10819" w:rsidRDefault="002C190D" w:rsidP="0087192B">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D133F0" w:rsidRPr="00C10819">
        <w:rPr>
          <w:rFonts w:ascii="標楷體" w:eastAsia="標楷體" w:hint="eastAsia"/>
          <w:sz w:val="28"/>
          <w:szCs w:val="28"/>
        </w:rPr>
        <w:t>九</w:t>
      </w:r>
      <w:r w:rsidRPr="00C10819">
        <w:rPr>
          <w:rFonts w:ascii="標楷體" w:eastAsia="標楷體" w:hint="eastAsia"/>
          <w:sz w:val="28"/>
          <w:szCs w:val="28"/>
        </w:rPr>
        <w:t>)履約保證金以其他廠商之履約及賠償連帶保證代之或減收者，</w:t>
      </w:r>
      <w:r w:rsidR="009F568C" w:rsidRPr="00C10819">
        <w:rPr>
          <w:rFonts w:ascii="標楷體" w:eastAsia="標楷體" w:hint="eastAsia"/>
          <w:sz w:val="28"/>
          <w:szCs w:val="28"/>
        </w:rPr>
        <w:t>履約及賠償</w:t>
      </w:r>
      <w:r w:rsidRPr="00C10819">
        <w:rPr>
          <w:rFonts w:ascii="標楷體" w:eastAsia="標楷體" w:hint="eastAsia"/>
          <w:sz w:val="28"/>
          <w:szCs w:val="28"/>
        </w:rPr>
        <w:t>連帶保證廠商</w:t>
      </w:r>
      <w:r w:rsidR="009F568C" w:rsidRPr="00C10819">
        <w:rPr>
          <w:rFonts w:ascii="標楷體" w:eastAsia="標楷體" w:hint="eastAsia"/>
          <w:sz w:val="28"/>
          <w:szCs w:val="28"/>
        </w:rPr>
        <w:t>（以下簡稱連帶保證廠商）</w:t>
      </w:r>
      <w:r w:rsidRPr="00C10819">
        <w:rPr>
          <w:rFonts w:ascii="標楷體" w:eastAsia="標楷體" w:hint="eastAsia"/>
          <w:sz w:val="28"/>
          <w:szCs w:val="28"/>
        </w:rPr>
        <w:t>之連帶保證責任，不因分次發還保證金而遞減。該連帶保證廠商同時作為各機關採購契約之連帶保證廠商者，以</w:t>
      </w:r>
      <w:r w:rsidR="009F568C" w:rsidRPr="00C10819">
        <w:rPr>
          <w:rFonts w:ascii="標楷體" w:eastAsia="標楷體" w:hint="eastAsia"/>
          <w:sz w:val="28"/>
          <w:szCs w:val="28"/>
        </w:rPr>
        <w:t>2</w:t>
      </w:r>
      <w:r w:rsidRPr="00C10819">
        <w:rPr>
          <w:rFonts w:ascii="標楷體" w:eastAsia="標楷體" w:hint="eastAsia"/>
          <w:sz w:val="28"/>
          <w:szCs w:val="28"/>
        </w:rPr>
        <w:t>契約為限。</w:t>
      </w:r>
    </w:p>
    <w:p w:rsidR="002C190D" w:rsidRPr="00C10819" w:rsidRDefault="002C190D" w:rsidP="0087192B">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D133F0" w:rsidRPr="00C10819">
        <w:rPr>
          <w:rFonts w:ascii="標楷體" w:eastAsia="標楷體" w:hint="eastAsia"/>
          <w:sz w:val="28"/>
          <w:szCs w:val="28"/>
        </w:rPr>
        <w:t>十</w:t>
      </w:r>
      <w:r w:rsidRPr="00C10819">
        <w:rPr>
          <w:rFonts w:ascii="標楷體" w:eastAsia="標楷體" w:hint="eastAsia"/>
          <w:sz w:val="28"/>
          <w:szCs w:val="28"/>
        </w:rPr>
        <w:t>)連帶保證廠商非經機關許可，不得自行退保。其經機關查核，中途失其保證能力者，由機關通知廠商限期覓保更換，原連帶保證廠商應俟換保手續完成經機關認可後，始能解除其保證責任。</w:t>
      </w:r>
    </w:p>
    <w:p w:rsidR="002C190D" w:rsidRPr="00C10819" w:rsidRDefault="002C190D" w:rsidP="0087192B">
      <w:pPr>
        <w:spacing w:line="400" w:lineRule="exact"/>
        <w:ind w:left="1134" w:hanging="850"/>
        <w:jc w:val="both"/>
        <w:rPr>
          <w:rFonts w:ascii="標楷體" w:eastAsia="標楷體" w:hint="eastAsia"/>
          <w:sz w:val="28"/>
          <w:szCs w:val="28"/>
        </w:rPr>
      </w:pPr>
      <w:r w:rsidRPr="00C10819">
        <w:rPr>
          <w:rFonts w:ascii="標楷體" w:eastAsia="標楷體" w:hint="eastAsia"/>
          <w:sz w:val="28"/>
          <w:szCs w:val="28"/>
        </w:rPr>
        <w:t>(</w:t>
      </w:r>
      <w:r w:rsidR="00D133F0" w:rsidRPr="00C10819">
        <w:rPr>
          <w:rFonts w:ascii="標楷體" w:eastAsia="標楷體" w:hint="eastAsia"/>
          <w:sz w:val="28"/>
          <w:szCs w:val="28"/>
        </w:rPr>
        <w:t>十一</w:t>
      </w:r>
      <w:r w:rsidRPr="00C10819">
        <w:rPr>
          <w:rFonts w:ascii="標楷體" w:eastAsia="標楷體" w:hint="eastAsia"/>
          <w:sz w:val="28"/>
          <w:szCs w:val="28"/>
        </w:rPr>
        <w:t>)機關依契約規定認定有不發還廠商履約保證金之情形者，除已洽由連帶保證廠商履約而免補繳者外，該連帶保證廠商應於5日內向機關補繳該不發還金額中，原由連帶保證代之或減收之金額。</w:t>
      </w:r>
    </w:p>
    <w:p w:rsidR="009F568C" w:rsidRPr="00C10819" w:rsidRDefault="009F568C" w:rsidP="0087192B">
      <w:pPr>
        <w:spacing w:line="400" w:lineRule="exact"/>
        <w:ind w:left="1134" w:hanging="850"/>
        <w:jc w:val="both"/>
        <w:rPr>
          <w:rFonts w:ascii="標楷體" w:eastAsia="標楷體" w:hint="eastAsia"/>
          <w:sz w:val="28"/>
          <w:szCs w:val="28"/>
        </w:rPr>
      </w:pPr>
      <w:r w:rsidRPr="00C10819">
        <w:rPr>
          <w:rFonts w:ascii="標楷體" w:eastAsia="標楷體" w:hint="eastAsia"/>
          <w:sz w:val="28"/>
          <w:szCs w:val="28"/>
        </w:rPr>
        <w:t>(十</w:t>
      </w:r>
      <w:r w:rsidR="00DC604E" w:rsidRPr="00C10819">
        <w:rPr>
          <w:rFonts w:ascii="標楷體" w:eastAsia="標楷體" w:hint="eastAsia"/>
          <w:sz w:val="28"/>
          <w:szCs w:val="28"/>
        </w:rPr>
        <w:t>二</w:t>
      </w:r>
      <w:r w:rsidRPr="00C10819">
        <w:rPr>
          <w:rFonts w:ascii="標楷體" w:eastAsia="標楷體" w:hint="eastAsia"/>
          <w:sz w:val="28"/>
          <w:szCs w:val="28"/>
        </w:rPr>
        <w:t>)契約價金總額於履約期間增減累計金額達新臺幣100萬元者(或機關於招標時載明之其他金額)，履約保證金之金額應依契約價金總額增減比率調整之，由機關通知廠商補足或退還。</w:t>
      </w:r>
    </w:p>
    <w:p w:rsidR="002C190D" w:rsidRPr="00C10819" w:rsidRDefault="002C190D">
      <w:pPr>
        <w:spacing w:beforeLines="25" w:before="60" w:afterLines="25" w:after="60" w:line="400" w:lineRule="exact"/>
        <w:ind w:left="284" w:hanging="284"/>
        <w:jc w:val="both"/>
        <w:textDirection w:val="lrTbV"/>
        <w:rPr>
          <w:rFonts w:ascii="標楷體" w:eastAsia="標楷體" w:hint="eastAsia"/>
          <w:sz w:val="28"/>
          <w:szCs w:val="28"/>
        </w:rPr>
      </w:pPr>
    </w:p>
    <w:p w:rsidR="002C190D" w:rsidRPr="00C10819" w:rsidRDefault="002C190D">
      <w:pPr>
        <w:spacing w:line="400" w:lineRule="exact"/>
        <w:ind w:left="692" w:hanging="692"/>
        <w:jc w:val="both"/>
        <w:textDirection w:val="lrTbV"/>
        <w:rPr>
          <w:rFonts w:ascii="標楷體" w:eastAsia="標楷體"/>
          <w:b/>
          <w:sz w:val="28"/>
          <w:szCs w:val="28"/>
        </w:rPr>
      </w:pPr>
      <w:r w:rsidRPr="00C10819">
        <w:rPr>
          <w:rFonts w:ascii="標楷體" w:eastAsia="標楷體" w:hint="eastAsia"/>
          <w:b/>
          <w:sz w:val="28"/>
          <w:szCs w:val="28"/>
        </w:rPr>
        <w:t>第十二條  驗收</w:t>
      </w:r>
    </w:p>
    <w:p w:rsidR="002C190D" w:rsidRPr="00C10819" w:rsidRDefault="002C190D" w:rsidP="00051ED6">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(一)廠商履約所供應或完成之標的，應符合契約</w:t>
      </w:r>
      <w:r w:rsidR="00DC604E" w:rsidRPr="00C10819">
        <w:rPr>
          <w:rFonts w:ascii="標楷體" w:eastAsia="標楷體" w:hint="eastAsia"/>
          <w:sz w:val="28"/>
          <w:szCs w:val="28"/>
        </w:rPr>
        <w:t>約</w:t>
      </w:r>
      <w:r w:rsidRPr="00C10819">
        <w:rPr>
          <w:rFonts w:ascii="標楷體" w:eastAsia="標楷體" w:hint="eastAsia"/>
          <w:sz w:val="28"/>
          <w:szCs w:val="28"/>
        </w:rPr>
        <w:t>定。</w:t>
      </w:r>
    </w:p>
    <w:p w:rsidR="002C190D" w:rsidRPr="00C10819" w:rsidRDefault="002C190D" w:rsidP="00051ED6">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(二)驗收程序：</w:t>
      </w:r>
    </w:p>
    <w:p w:rsidR="002C190D" w:rsidRPr="00C10819" w:rsidRDefault="00035700" w:rsidP="00F97888">
      <w:pPr>
        <w:spacing w:line="400" w:lineRule="exact"/>
        <w:ind w:left="1134" w:right="57" w:hanging="284"/>
        <w:jc w:val="both"/>
        <w:textDirection w:val="lrTbV"/>
        <w:rPr>
          <w:rFonts w:ascii="標楷體" w:eastAsia="標楷體" w:hint="eastAsia"/>
          <w:sz w:val="28"/>
          <w:szCs w:val="28"/>
        </w:rPr>
      </w:pPr>
      <w:r w:rsidRPr="00C10819">
        <w:rPr>
          <w:rFonts w:ascii="標楷體" w:eastAsia="標楷體" w:hint="eastAsia"/>
          <w:sz w:val="28"/>
          <w:szCs w:val="28"/>
        </w:rPr>
        <w:t>1.</w:t>
      </w:r>
      <w:r w:rsidR="003C44DB" w:rsidRPr="00C10819">
        <w:rPr>
          <w:rFonts w:ascii="標楷體" w:eastAsia="標楷體" w:hint="eastAsia"/>
          <w:sz w:val="28"/>
          <w:szCs w:val="28"/>
        </w:rPr>
        <w:t>廠商應於履約標的預定完成履約日前或完成履約當日，將完成履約日期書面通知機關。除招標文件另有規定者外，機關應於收到該書面通知之日起</w:t>
      </w:r>
      <w:r w:rsidR="00B8423B">
        <w:rPr>
          <w:rFonts w:ascii="標楷體" w:eastAsia="標楷體" w:hint="eastAsia"/>
          <w:sz w:val="28"/>
          <w:szCs w:val="28"/>
        </w:rPr>
        <w:t>7</w:t>
      </w:r>
      <w:r w:rsidR="003C44DB" w:rsidRPr="00C10819">
        <w:rPr>
          <w:rFonts w:ascii="標楷體" w:eastAsia="標楷體" w:hint="eastAsia"/>
          <w:sz w:val="28"/>
          <w:szCs w:val="28"/>
        </w:rPr>
        <w:t>日內會同廠商，依據契約核對完成履約之項目及數量，以確定是否完成履約。</w:t>
      </w:r>
    </w:p>
    <w:p w:rsidR="00035700" w:rsidRPr="00C10819" w:rsidRDefault="00035700" w:rsidP="00F97888">
      <w:pPr>
        <w:spacing w:line="400" w:lineRule="exact"/>
        <w:ind w:left="1134" w:right="57" w:hanging="284"/>
        <w:jc w:val="both"/>
        <w:textDirection w:val="lrTbV"/>
        <w:rPr>
          <w:rFonts w:ascii="標楷體" w:eastAsia="標楷體" w:hint="eastAsia"/>
          <w:sz w:val="28"/>
          <w:szCs w:val="28"/>
        </w:rPr>
      </w:pPr>
      <w:r w:rsidRPr="00C10819">
        <w:rPr>
          <w:rFonts w:ascii="標楷體" w:eastAsia="標楷體" w:hint="eastAsia"/>
          <w:sz w:val="28"/>
          <w:szCs w:val="28"/>
        </w:rPr>
        <w:t>2.初驗及驗收：（由機關擇一勾選；未勾選者，</w:t>
      </w:r>
      <w:r w:rsidR="00BE5CE0" w:rsidRPr="00BE5CE0">
        <w:rPr>
          <w:rFonts w:ascii="標楷體" w:eastAsia="標楷體" w:hint="eastAsia"/>
          <w:sz w:val="28"/>
          <w:szCs w:val="28"/>
        </w:rPr>
        <w:t>為第2選項</w:t>
      </w:r>
      <w:r w:rsidRPr="00C10819">
        <w:rPr>
          <w:rFonts w:ascii="標楷體" w:eastAsia="標楷體" w:hint="eastAsia"/>
          <w:sz w:val="28"/>
          <w:szCs w:val="28"/>
        </w:rPr>
        <w:t>）</w:t>
      </w:r>
    </w:p>
    <w:p w:rsidR="0042251C" w:rsidRDefault="00035700" w:rsidP="00035700">
      <w:pPr>
        <w:spacing w:line="400" w:lineRule="exact"/>
        <w:ind w:left="1428" w:hanging="294"/>
        <w:jc w:val="both"/>
        <w:textDirection w:val="lrTbV"/>
        <w:rPr>
          <w:rFonts w:ascii="標楷體" w:eastAsia="標楷體"/>
          <w:sz w:val="28"/>
          <w:szCs w:val="28"/>
        </w:rPr>
      </w:pPr>
      <w:r w:rsidRPr="00C10819">
        <w:rPr>
          <w:rFonts w:ascii="標楷體" w:eastAsia="標楷體" w:hint="eastAsia"/>
          <w:sz w:val="28"/>
          <w:szCs w:val="28"/>
        </w:rPr>
        <w:t>履約標的完成履約後，</w:t>
      </w:r>
      <w:r w:rsidR="003C44DB" w:rsidRPr="00C10819">
        <w:rPr>
          <w:rFonts w:ascii="標楷體" w:eastAsia="標楷體" w:hint="eastAsia"/>
          <w:sz w:val="28"/>
          <w:szCs w:val="28"/>
        </w:rPr>
        <w:t>無初驗程序者，機關應於接獲廠商通知備驗或</w:t>
      </w:r>
    </w:p>
    <w:p w:rsidR="0042251C" w:rsidRDefault="003C44DB" w:rsidP="00035700">
      <w:pPr>
        <w:spacing w:line="400" w:lineRule="exact"/>
        <w:ind w:left="1428" w:hanging="294"/>
        <w:jc w:val="both"/>
        <w:textDirection w:val="lrTbV"/>
        <w:rPr>
          <w:rFonts w:ascii="標楷體" w:eastAsia="標楷體"/>
          <w:sz w:val="28"/>
          <w:szCs w:val="28"/>
        </w:rPr>
      </w:pPr>
      <w:r w:rsidRPr="00C10819">
        <w:rPr>
          <w:rFonts w:ascii="標楷體" w:eastAsia="標楷體" w:hint="eastAsia"/>
          <w:sz w:val="28"/>
          <w:szCs w:val="28"/>
        </w:rPr>
        <w:t>可得驗收之程序完成後</w:t>
      </w:r>
      <w:r w:rsidR="0042251C">
        <w:rPr>
          <w:rFonts w:ascii="標楷體" w:eastAsia="標楷體" w:hint="eastAsia"/>
          <w:sz w:val="28"/>
          <w:szCs w:val="28"/>
        </w:rPr>
        <w:t>30</w:t>
      </w:r>
      <w:r w:rsidRPr="00C10819">
        <w:rPr>
          <w:rFonts w:ascii="標楷體" w:eastAsia="標楷體" w:hint="eastAsia"/>
          <w:sz w:val="28"/>
          <w:szCs w:val="28"/>
        </w:rPr>
        <w:t>日內辦理驗收，並作成驗收紀錄。</w:t>
      </w:r>
      <w:r w:rsidR="005A3A10" w:rsidRPr="00C10819">
        <w:rPr>
          <w:rFonts w:ascii="標楷體" w:eastAsia="標楷體" w:hint="eastAsia"/>
          <w:sz w:val="28"/>
          <w:szCs w:val="28"/>
        </w:rPr>
        <w:t>廠商未</w:t>
      </w:r>
    </w:p>
    <w:p w:rsidR="0042251C" w:rsidRDefault="005A3A10" w:rsidP="00035700">
      <w:pPr>
        <w:spacing w:line="400" w:lineRule="exact"/>
        <w:ind w:left="1428" w:hanging="294"/>
        <w:jc w:val="both"/>
        <w:textDirection w:val="lrTbV"/>
        <w:rPr>
          <w:rFonts w:ascii="標楷體" w:eastAsia="標楷體"/>
          <w:sz w:val="28"/>
          <w:szCs w:val="28"/>
        </w:rPr>
      </w:pPr>
      <w:r w:rsidRPr="00C10819">
        <w:rPr>
          <w:rFonts w:ascii="標楷體" w:eastAsia="標楷體" w:hint="eastAsia"/>
          <w:sz w:val="28"/>
          <w:szCs w:val="28"/>
        </w:rPr>
        <w:t>依機關通知派代表參加驗收者，除法令另有規定外，不影響驗收之進</w:t>
      </w:r>
    </w:p>
    <w:p w:rsidR="0042251C" w:rsidRDefault="005A3A10" w:rsidP="00035700">
      <w:pPr>
        <w:spacing w:line="400" w:lineRule="exact"/>
        <w:ind w:left="1428" w:hanging="294"/>
        <w:jc w:val="both"/>
        <w:textDirection w:val="lrTbV"/>
        <w:rPr>
          <w:rFonts w:ascii="標楷體" w:eastAsia="標楷體"/>
          <w:sz w:val="28"/>
          <w:szCs w:val="28"/>
        </w:rPr>
      </w:pPr>
      <w:r w:rsidRPr="00C10819">
        <w:rPr>
          <w:rFonts w:ascii="標楷體" w:eastAsia="標楷體" w:hint="eastAsia"/>
          <w:sz w:val="28"/>
          <w:szCs w:val="28"/>
        </w:rPr>
        <w:t>行及其結果。如因可歸責於機關之事由，延誤辦理驗收，該延誤期間</w:t>
      </w:r>
    </w:p>
    <w:p w:rsidR="002C190D" w:rsidRPr="00C10819" w:rsidRDefault="005A3A10" w:rsidP="00035700">
      <w:pPr>
        <w:spacing w:line="400" w:lineRule="exact"/>
        <w:ind w:left="1428" w:hanging="294"/>
        <w:jc w:val="both"/>
        <w:textDirection w:val="lrTbV"/>
        <w:rPr>
          <w:rFonts w:ascii="標楷體" w:eastAsia="標楷體" w:hint="eastAsia"/>
          <w:sz w:val="28"/>
          <w:szCs w:val="28"/>
        </w:rPr>
      </w:pPr>
      <w:r w:rsidRPr="00C10819">
        <w:rPr>
          <w:rFonts w:ascii="標楷體" w:eastAsia="標楷體" w:hint="eastAsia"/>
          <w:sz w:val="28"/>
          <w:szCs w:val="28"/>
        </w:rPr>
        <w:t>不計逾期違約金；廠商因此增加之必要費用，由機關負擔。</w:t>
      </w:r>
    </w:p>
    <w:p w:rsidR="002C190D" w:rsidRPr="00C10819" w:rsidRDefault="002C190D" w:rsidP="009727F8">
      <w:pPr>
        <w:spacing w:line="400" w:lineRule="exact"/>
        <w:ind w:left="851" w:hanging="567"/>
        <w:jc w:val="both"/>
        <w:rPr>
          <w:rFonts w:ascii="標楷體" w:eastAsia="標楷體"/>
          <w:sz w:val="28"/>
          <w:szCs w:val="28"/>
        </w:rPr>
      </w:pPr>
      <w:r w:rsidRPr="00C10819">
        <w:rPr>
          <w:rFonts w:ascii="標楷體" w:eastAsia="標楷體" w:hint="eastAsia"/>
          <w:sz w:val="28"/>
          <w:szCs w:val="28"/>
        </w:rPr>
        <w:t>(三)</w:t>
      </w:r>
      <w:r w:rsidR="009727F8" w:rsidRPr="00C10819">
        <w:rPr>
          <w:rFonts w:ascii="標楷體" w:eastAsia="標楷體" w:hint="eastAsia"/>
          <w:sz w:val="28"/>
          <w:szCs w:val="28"/>
        </w:rPr>
        <w:t>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rsidR="002C190D" w:rsidRPr="00C10819" w:rsidRDefault="002C190D" w:rsidP="0087192B">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lastRenderedPageBreak/>
        <w:t>(</w:t>
      </w:r>
      <w:r w:rsidR="00CC145C" w:rsidRPr="00C10819">
        <w:rPr>
          <w:rFonts w:ascii="標楷體" w:eastAsia="標楷體" w:hint="eastAsia"/>
          <w:sz w:val="28"/>
          <w:szCs w:val="28"/>
        </w:rPr>
        <w:t>四</w:t>
      </w:r>
      <w:r w:rsidRPr="00C10819">
        <w:rPr>
          <w:rFonts w:ascii="標楷體" w:eastAsia="標楷體" w:hint="eastAsia"/>
          <w:sz w:val="28"/>
          <w:szCs w:val="28"/>
        </w:rPr>
        <w:t>)廠商履約結果經機關初驗或驗收有瑕疵者，機關得要求廠商於</w:t>
      </w:r>
      <w:r w:rsidR="00950604">
        <w:rPr>
          <w:rFonts w:ascii="標楷體" w:eastAsia="標楷體" w:hint="eastAsia"/>
          <w:sz w:val="28"/>
          <w:szCs w:val="28"/>
        </w:rPr>
        <w:t>3</w:t>
      </w:r>
      <w:r w:rsidRPr="00C10819">
        <w:rPr>
          <w:rFonts w:ascii="標楷體" w:eastAsia="標楷體" w:hint="eastAsia"/>
          <w:sz w:val="28"/>
          <w:szCs w:val="28"/>
        </w:rPr>
        <w:t>日內（機關未填列者，由主驗人定之）改善、拆除、重作、退貨或換貨</w:t>
      </w:r>
      <w:r w:rsidRPr="00C10819">
        <w:rPr>
          <w:rFonts w:ascii="標楷體" w:eastAsia="標楷體"/>
          <w:sz w:val="28"/>
          <w:szCs w:val="28"/>
        </w:rPr>
        <w:t>(</w:t>
      </w:r>
      <w:r w:rsidRPr="00C10819">
        <w:rPr>
          <w:rFonts w:ascii="標楷體" w:eastAsia="標楷體" w:hint="eastAsia"/>
          <w:sz w:val="28"/>
          <w:szCs w:val="28"/>
        </w:rPr>
        <w:t>以下簡稱改正</w:t>
      </w:r>
      <w:r w:rsidRPr="00C10819">
        <w:rPr>
          <w:rFonts w:ascii="標楷體" w:eastAsia="標楷體"/>
          <w:sz w:val="28"/>
          <w:szCs w:val="28"/>
        </w:rPr>
        <w:t>)</w:t>
      </w:r>
      <w:r w:rsidRPr="00C10819">
        <w:rPr>
          <w:rFonts w:ascii="標楷體" w:eastAsia="標楷體" w:hint="eastAsia"/>
          <w:sz w:val="28"/>
          <w:szCs w:val="28"/>
        </w:rPr>
        <w:t>。逾期未改正者，依第13條</w:t>
      </w:r>
      <w:r w:rsidR="0079794E" w:rsidRPr="00C10819">
        <w:rPr>
          <w:rFonts w:ascii="標楷體" w:eastAsia="標楷體" w:hint="eastAsia"/>
          <w:sz w:val="28"/>
          <w:szCs w:val="28"/>
        </w:rPr>
        <w:t>約定</w:t>
      </w:r>
      <w:r w:rsidRPr="00C10819">
        <w:rPr>
          <w:rFonts w:ascii="標楷體" w:eastAsia="標楷體" w:hint="eastAsia"/>
          <w:sz w:val="28"/>
          <w:szCs w:val="28"/>
        </w:rPr>
        <w:t>計算逾期違約金。但逾期未改正仍在契約原訂履約期限內者，不在此限。</w:t>
      </w:r>
    </w:p>
    <w:p w:rsidR="002C190D" w:rsidRPr="00C10819" w:rsidRDefault="002C190D" w:rsidP="0087192B">
      <w:pPr>
        <w:spacing w:line="400" w:lineRule="exact"/>
        <w:ind w:left="851" w:hanging="567"/>
        <w:jc w:val="both"/>
        <w:rPr>
          <w:rFonts w:ascii="標楷體" w:eastAsia="標楷體"/>
          <w:sz w:val="28"/>
          <w:szCs w:val="28"/>
        </w:rPr>
      </w:pPr>
      <w:r w:rsidRPr="00C10819">
        <w:rPr>
          <w:rFonts w:ascii="標楷體" w:eastAsia="標楷體" w:hint="eastAsia"/>
          <w:sz w:val="28"/>
          <w:szCs w:val="28"/>
        </w:rPr>
        <w:t>(</w:t>
      </w:r>
      <w:r w:rsidR="00CC145C" w:rsidRPr="00C10819">
        <w:rPr>
          <w:rFonts w:ascii="標楷體" w:eastAsia="標楷體" w:hint="eastAsia"/>
          <w:sz w:val="28"/>
          <w:szCs w:val="28"/>
        </w:rPr>
        <w:t>五</w:t>
      </w:r>
      <w:r w:rsidRPr="00C10819">
        <w:rPr>
          <w:rFonts w:ascii="標楷體" w:eastAsia="標楷體" w:hint="eastAsia"/>
          <w:sz w:val="28"/>
          <w:szCs w:val="28"/>
        </w:rPr>
        <w:t>)廠商不於前款期限內改正、拒絕改正或其瑕疵不能改正，或改正次數逾</w:t>
      </w:r>
      <w:r w:rsidR="00950604">
        <w:rPr>
          <w:rFonts w:ascii="標楷體" w:eastAsia="標楷體" w:hint="eastAsia"/>
          <w:sz w:val="28"/>
          <w:szCs w:val="28"/>
        </w:rPr>
        <w:t>3次</w:t>
      </w:r>
      <w:r w:rsidRPr="00C10819">
        <w:rPr>
          <w:rFonts w:ascii="標楷體" w:eastAsia="標楷體" w:hint="eastAsia"/>
          <w:sz w:val="28"/>
          <w:szCs w:val="28"/>
        </w:rPr>
        <w:t>(由機關於招標時載明；無者免填)次仍未能改正者，機關得採行下列措施之一：</w:t>
      </w:r>
    </w:p>
    <w:p w:rsidR="002C190D" w:rsidRPr="00C10819" w:rsidRDefault="002C190D" w:rsidP="00F97888">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1.自行或使第三人改善，並得向廠商請求償還改善必要之費用。</w:t>
      </w:r>
    </w:p>
    <w:p w:rsidR="002C190D" w:rsidRPr="00C10819" w:rsidRDefault="002C190D"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2.終止或解除契約或減少契約價金。</w:t>
      </w:r>
    </w:p>
    <w:p w:rsidR="002C190D" w:rsidRPr="00C10819" w:rsidRDefault="002C190D" w:rsidP="009D2304">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CC145C" w:rsidRPr="00C10819">
        <w:rPr>
          <w:rFonts w:ascii="標楷體" w:eastAsia="標楷體" w:hint="eastAsia"/>
          <w:sz w:val="28"/>
          <w:szCs w:val="28"/>
        </w:rPr>
        <w:t>六</w:t>
      </w:r>
      <w:r w:rsidRPr="00C10819">
        <w:rPr>
          <w:rFonts w:ascii="標楷體" w:eastAsia="標楷體" w:hint="eastAsia"/>
          <w:sz w:val="28"/>
          <w:szCs w:val="28"/>
        </w:rPr>
        <w:t>)因可歸責於廠商之事由，致履約有瑕疵者，機關除依前2款</w:t>
      </w:r>
      <w:r w:rsidR="009D2304" w:rsidRPr="00C10819">
        <w:rPr>
          <w:rFonts w:ascii="標楷體" w:eastAsia="標楷體" w:hint="eastAsia"/>
          <w:sz w:val="28"/>
          <w:szCs w:val="28"/>
        </w:rPr>
        <w:t>約定</w:t>
      </w:r>
      <w:r w:rsidRPr="00C10819">
        <w:rPr>
          <w:rFonts w:ascii="標楷體" w:eastAsia="標楷體" w:hint="eastAsia"/>
          <w:sz w:val="28"/>
          <w:szCs w:val="28"/>
        </w:rPr>
        <w:t>辦理外，並得請求損害賠償。</w:t>
      </w:r>
    </w:p>
    <w:p w:rsidR="002C190D" w:rsidRPr="00C10819" w:rsidRDefault="002C190D">
      <w:pPr>
        <w:spacing w:line="400" w:lineRule="exact"/>
        <w:ind w:left="692" w:hanging="692"/>
        <w:jc w:val="both"/>
        <w:textDirection w:val="lrTbV"/>
        <w:rPr>
          <w:rFonts w:ascii="標楷體" w:eastAsia="標楷體" w:hint="eastAsia"/>
          <w:sz w:val="28"/>
          <w:szCs w:val="28"/>
        </w:rPr>
      </w:pPr>
    </w:p>
    <w:p w:rsidR="002C190D" w:rsidRPr="00C10819" w:rsidRDefault="002C190D">
      <w:pPr>
        <w:spacing w:line="400" w:lineRule="exact"/>
        <w:ind w:left="692" w:hanging="692"/>
        <w:jc w:val="both"/>
        <w:textDirection w:val="lrTbV"/>
        <w:rPr>
          <w:rFonts w:ascii="標楷體" w:eastAsia="標楷體"/>
          <w:b/>
          <w:sz w:val="28"/>
          <w:szCs w:val="28"/>
        </w:rPr>
      </w:pPr>
      <w:r w:rsidRPr="00C10819">
        <w:rPr>
          <w:rFonts w:ascii="標楷體" w:eastAsia="標楷體" w:hint="eastAsia"/>
          <w:b/>
          <w:sz w:val="28"/>
          <w:szCs w:val="28"/>
        </w:rPr>
        <w:t>第十三條  遲延履約</w:t>
      </w:r>
    </w:p>
    <w:p w:rsidR="004F080E" w:rsidRPr="00C10819" w:rsidRDefault="002C190D" w:rsidP="0087192B">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(一)</w:t>
      </w:r>
      <w:r w:rsidR="004F080E" w:rsidRPr="00C10819">
        <w:rPr>
          <w:rFonts w:ascii="標楷體" w:eastAsia="標楷體" w:hint="eastAsia"/>
          <w:sz w:val="28"/>
          <w:szCs w:val="28"/>
        </w:rPr>
        <w:t>逾期違約金，以日為單位計算</w:t>
      </w:r>
      <w:r w:rsidR="00952159" w:rsidRPr="00C10819">
        <w:rPr>
          <w:rFonts w:ascii="標楷體" w:eastAsia="標楷體" w:hint="eastAsia"/>
          <w:sz w:val="28"/>
          <w:szCs w:val="28"/>
        </w:rPr>
        <w:t>，所有日數（包括放假日等）均應納入，不因履約期限以工作天或日曆天計算而有差別。因可歸責於廠商之事由，致終止或解除契約者，逾期違約金應計算至終止或解除契約之日止。</w:t>
      </w:r>
    </w:p>
    <w:p w:rsidR="00952159" w:rsidRPr="00C10819" w:rsidRDefault="00B774CE"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1</w:t>
      </w:r>
      <w:r w:rsidR="004938F4" w:rsidRPr="00C10819">
        <w:rPr>
          <w:rFonts w:ascii="標楷體" w:eastAsia="標楷體" w:hint="eastAsia"/>
          <w:sz w:val="28"/>
          <w:szCs w:val="28"/>
        </w:rPr>
        <w:t>.</w:t>
      </w:r>
      <w:r w:rsidR="00952159" w:rsidRPr="00C10819">
        <w:rPr>
          <w:rFonts w:ascii="標楷體" w:eastAsia="標楷體" w:hint="eastAsia"/>
          <w:sz w:val="28"/>
          <w:szCs w:val="28"/>
        </w:rPr>
        <w:t>廠商如未依第</w:t>
      </w:r>
      <w:r w:rsidRPr="00C10819">
        <w:rPr>
          <w:rFonts w:ascii="標楷體" w:eastAsia="標楷體" w:hint="eastAsia"/>
          <w:sz w:val="28"/>
          <w:szCs w:val="28"/>
        </w:rPr>
        <w:t>8</w:t>
      </w:r>
      <w:r w:rsidR="00952159" w:rsidRPr="00C10819">
        <w:rPr>
          <w:rFonts w:ascii="標楷體" w:eastAsia="標楷體" w:hint="eastAsia"/>
          <w:sz w:val="28"/>
          <w:szCs w:val="28"/>
        </w:rPr>
        <w:t xml:space="preserve"> 條</w:t>
      </w:r>
      <w:r w:rsidR="004456DE" w:rsidRPr="00C10819">
        <w:rPr>
          <w:rFonts w:ascii="標楷體" w:eastAsia="標楷體" w:hint="eastAsia"/>
          <w:sz w:val="28"/>
          <w:szCs w:val="28"/>
        </w:rPr>
        <w:t>第</w:t>
      </w:r>
      <w:r w:rsidRPr="00C10819">
        <w:rPr>
          <w:rFonts w:ascii="標楷體" w:eastAsia="標楷體" w:hint="eastAsia"/>
          <w:sz w:val="28"/>
          <w:szCs w:val="28"/>
        </w:rPr>
        <w:t>10</w:t>
      </w:r>
      <w:r w:rsidR="004456DE" w:rsidRPr="00C10819">
        <w:rPr>
          <w:rFonts w:ascii="標楷體" w:eastAsia="標楷體" w:hint="eastAsia"/>
          <w:sz w:val="28"/>
          <w:szCs w:val="28"/>
        </w:rPr>
        <w:t>款</w:t>
      </w:r>
      <w:r w:rsidRPr="00C10819">
        <w:rPr>
          <w:rFonts w:ascii="標楷體" w:eastAsia="標楷體" w:hint="eastAsia"/>
          <w:sz w:val="28"/>
          <w:szCs w:val="28"/>
        </w:rPr>
        <w:t>或第12款第2目</w:t>
      </w:r>
      <w:r w:rsidR="003F2C58" w:rsidRPr="00C10819">
        <w:rPr>
          <w:rFonts w:ascii="標楷體" w:eastAsia="標楷體" w:hint="eastAsia"/>
          <w:sz w:val="28"/>
          <w:szCs w:val="28"/>
        </w:rPr>
        <w:t>或第13款</w:t>
      </w:r>
      <w:r w:rsidR="00952159" w:rsidRPr="00C10819">
        <w:rPr>
          <w:rFonts w:ascii="標楷體" w:eastAsia="標楷體" w:hint="eastAsia"/>
          <w:sz w:val="28"/>
          <w:szCs w:val="28"/>
        </w:rPr>
        <w:t>所定期限內提供符合資格條件人員供機關審核，自該期限之次日起算逾期日數，逾期違約金依未</w:t>
      </w:r>
      <w:r w:rsidR="00C97DE8" w:rsidRPr="00C10819">
        <w:rPr>
          <w:rFonts w:ascii="標楷體" w:eastAsia="標楷體" w:hint="eastAsia"/>
          <w:sz w:val="28"/>
          <w:szCs w:val="28"/>
        </w:rPr>
        <w:t>足額</w:t>
      </w:r>
      <w:r w:rsidR="00952159" w:rsidRPr="00C10819">
        <w:rPr>
          <w:rFonts w:ascii="標楷體" w:eastAsia="標楷體" w:hint="eastAsia"/>
          <w:sz w:val="28"/>
          <w:szCs w:val="28"/>
        </w:rPr>
        <w:t>人員每月</w:t>
      </w:r>
      <w:r w:rsidR="00C97DE8" w:rsidRPr="00C10819">
        <w:rPr>
          <w:rFonts w:ascii="標楷體" w:eastAsia="標楷體" w:hint="eastAsia"/>
          <w:sz w:val="28"/>
          <w:szCs w:val="28"/>
        </w:rPr>
        <w:t>薪資</w:t>
      </w:r>
      <w:r w:rsidR="00DC604E" w:rsidRPr="00C10819">
        <w:rPr>
          <w:rFonts w:ascii="標楷體" w:eastAsia="標楷體" w:hint="eastAsia"/>
          <w:sz w:val="28"/>
          <w:szCs w:val="28"/>
        </w:rPr>
        <w:t>總額</w:t>
      </w:r>
      <w:r w:rsidR="00952159" w:rsidRPr="00C10819">
        <w:rPr>
          <w:rFonts w:ascii="標楷體" w:eastAsia="標楷體" w:hint="eastAsia"/>
          <w:sz w:val="28"/>
          <w:szCs w:val="28"/>
        </w:rPr>
        <w:t>之</w:t>
      </w:r>
      <w:r w:rsidR="00B8423B">
        <w:rPr>
          <w:rFonts w:ascii="標楷體" w:eastAsia="標楷體" w:hint="eastAsia"/>
          <w:sz w:val="28"/>
          <w:szCs w:val="28"/>
        </w:rPr>
        <w:t>20</w:t>
      </w:r>
      <w:r w:rsidR="00C763FD" w:rsidRPr="00C10819">
        <w:rPr>
          <w:rFonts w:ascii="標楷體" w:eastAsia="標楷體" w:hint="eastAsia"/>
          <w:sz w:val="28"/>
          <w:szCs w:val="28"/>
        </w:rPr>
        <w:t>%</w:t>
      </w:r>
      <w:r w:rsidR="00952159" w:rsidRPr="00C10819">
        <w:rPr>
          <w:rFonts w:ascii="標楷體" w:eastAsia="標楷體" w:hint="eastAsia"/>
          <w:sz w:val="28"/>
          <w:szCs w:val="28"/>
        </w:rPr>
        <w:t>，</w:t>
      </w:r>
      <w:r w:rsidR="00C97DE8" w:rsidRPr="00C10819">
        <w:rPr>
          <w:rFonts w:ascii="標楷體" w:eastAsia="標楷體" w:hint="eastAsia"/>
          <w:sz w:val="28"/>
          <w:szCs w:val="28"/>
        </w:rPr>
        <w:t>除以</w:t>
      </w:r>
      <w:r w:rsidR="00A7214F">
        <w:rPr>
          <w:rFonts w:ascii="標楷體" w:eastAsia="標楷體" w:hint="eastAsia"/>
          <w:sz w:val="28"/>
          <w:szCs w:val="28"/>
        </w:rPr>
        <w:t>30</w:t>
      </w:r>
      <w:r w:rsidR="00C97DE8" w:rsidRPr="00C10819">
        <w:rPr>
          <w:rFonts w:ascii="標楷體" w:eastAsia="標楷體" w:hint="eastAsia"/>
          <w:sz w:val="28"/>
          <w:szCs w:val="28"/>
        </w:rPr>
        <w:t>日為單價日基準，乘以逾期日數。</w:t>
      </w:r>
    </w:p>
    <w:p w:rsidR="00C97DE8" w:rsidRPr="00C10819" w:rsidRDefault="00C97DE8"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2.廠商如未依</w:t>
      </w:r>
      <w:r w:rsidR="00B774CE" w:rsidRPr="00C10819">
        <w:rPr>
          <w:rFonts w:ascii="標楷體" w:eastAsia="標楷體" w:hint="eastAsia"/>
          <w:sz w:val="28"/>
          <w:szCs w:val="28"/>
        </w:rPr>
        <w:t>第8 條第10款</w:t>
      </w:r>
      <w:r w:rsidR="003F2C58" w:rsidRPr="00C10819">
        <w:rPr>
          <w:rFonts w:ascii="標楷體" w:eastAsia="標楷體" w:hint="eastAsia"/>
          <w:sz w:val="28"/>
          <w:szCs w:val="28"/>
        </w:rPr>
        <w:t>或第12款第2目或第13款</w:t>
      </w:r>
      <w:r w:rsidRPr="00C10819">
        <w:rPr>
          <w:rFonts w:ascii="標楷體" w:eastAsia="標楷體" w:hint="eastAsia"/>
          <w:sz w:val="28"/>
          <w:szCs w:val="28"/>
        </w:rPr>
        <w:t>指派經機關審核之派遣勞工於機關書面指定時間到工作地點服務，自</w:t>
      </w:r>
      <w:r w:rsidR="00B774CE" w:rsidRPr="00C10819">
        <w:rPr>
          <w:rFonts w:ascii="標楷體" w:eastAsia="標楷體" w:hint="eastAsia"/>
          <w:sz w:val="28"/>
          <w:szCs w:val="28"/>
        </w:rPr>
        <w:t>機關書面指定時間</w:t>
      </w:r>
      <w:r w:rsidRPr="00C10819">
        <w:rPr>
          <w:rFonts w:ascii="標楷體" w:eastAsia="標楷體" w:hint="eastAsia"/>
          <w:sz w:val="28"/>
          <w:szCs w:val="28"/>
        </w:rPr>
        <w:t>之次日起算逾期日數，逾期違約金依未足額派遣勞工每月薪資</w:t>
      </w:r>
      <w:bookmarkStart w:id="4" w:name="OLE_LINK3"/>
      <w:r w:rsidR="00DC604E" w:rsidRPr="00C10819">
        <w:rPr>
          <w:rFonts w:ascii="標楷體" w:eastAsia="標楷體" w:hint="eastAsia"/>
          <w:sz w:val="28"/>
          <w:szCs w:val="28"/>
        </w:rPr>
        <w:t>總額之</w:t>
      </w:r>
      <w:bookmarkEnd w:id="4"/>
      <w:r w:rsidR="00A7214F">
        <w:rPr>
          <w:rFonts w:ascii="標楷體" w:eastAsia="標楷體" w:hint="eastAsia"/>
          <w:sz w:val="28"/>
          <w:szCs w:val="28"/>
        </w:rPr>
        <w:t>20</w:t>
      </w:r>
      <w:r w:rsidR="00C763FD" w:rsidRPr="00C10819">
        <w:rPr>
          <w:rFonts w:ascii="標楷體" w:eastAsia="標楷體" w:hint="eastAsia"/>
          <w:sz w:val="28"/>
          <w:szCs w:val="28"/>
        </w:rPr>
        <w:t>%</w:t>
      </w:r>
      <w:r w:rsidRPr="00C10819">
        <w:rPr>
          <w:rFonts w:ascii="標楷體" w:eastAsia="標楷體" w:hint="eastAsia"/>
          <w:sz w:val="28"/>
          <w:szCs w:val="28"/>
        </w:rPr>
        <w:t>，除以</w:t>
      </w:r>
      <w:r w:rsidR="00A7214F">
        <w:rPr>
          <w:rFonts w:ascii="標楷體" w:eastAsia="標楷體" w:hint="eastAsia"/>
          <w:sz w:val="28"/>
          <w:szCs w:val="28"/>
        </w:rPr>
        <w:t>30</w:t>
      </w:r>
      <w:r w:rsidRPr="00C10819">
        <w:rPr>
          <w:rFonts w:ascii="標楷體" w:eastAsia="標楷體" w:hint="eastAsia"/>
          <w:sz w:val="28"/>
          <w:szCs w:val="28"/>
        </w:rPr>
        <w:t>日為單價日基準，乘以逾期日數。</w:t>
      </w:r>
    </w:p>
    <w:p w:rsidR="00FD0DDB" w:rsidRPr="00C10819" w:rsidRDefault="00B774CE"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3</w:t>
      </w:r>
      <w:r w:rsidR="00B300C7" w:rsidRPr="00C10819">
        <w:rPr>
          <w:rFonts w:ascii="標楷體" w:eastAsia="標楷體" w:hint="eastAsia"/>
          <w:sz w:val="28"/>
          <w:szCs w:val="28"/>
        </w:rPr>
        <w:t>.</w:t>
      </w:r>
      <w:r w:rsidR="00FD0DDB" w:rsidRPr="00C10819">
        <w:rPr>
          <w:rFonts w:ascii="標楷體" w:eastAsia="標楷體" w:hint="eastAsia"/>
          <w:sz w:val="28"/>
          <w:szCs w:val="28"/>
        </w:rPr>
        <w:t>派遣勞工如有</w:t>
      </w:r>
      <w:r w:rsidRPr="00C10819">
        <w:rPr>
          <w:rFonts w:ascii="標楷體" w:eastAsia="標楷體" w:hint="eastAsia"/>
          <w:sz w:val="28"/>
          <w:szCs w:val="28"/>
        </w:rPr>
        <w:t>第8 條第12款第3目</w:t>
      </w:r>
      <w:r w:rsidR="00FD0DDB" w:rsidRPr="00C10819">
        <w:rPr>
          <w:rFonts w:ascii="標楷體" w:eastAsia="標楷體" w:hint="eastAsia"/>
          <w:sz w:val="28"/>
          <w:szCs w:val="28"/>
        </w:rPr>
        <w:t>未經事先告知機關即自行離職</w:t>
      </w:r>
      <w:r w:rsidRPr="00C10819">
        <w:rPr>
          <w:rFonts w:ascii="標楷體" w:eastAsia="標楷體" w:hint="eastAsia"/>
          <w:sz w:val="28"/>
          <w:szCs w:val="28"/>
        </w:rPr>
        <w:t>情形</w:t>
      </w:r>
      <w:r w:rsidR="00FD0DDB" w:rsidRPr="00C10819">
        <w:rPr>
          <w:rFonts w:ascii="標楷體" w:eastAsia="標楷體" w:hint="eastAsia"/>
          <w:sz w:val="28"/>
          <w:szCs w:val="28"/>
        </w:rPr>
        <w:t>，該派遣勞工離職日起</w:t>
      </w:r>
      <w:r w:rsidR="003F2C58" w:rsidRPr="00C10819">
        <w:rPr>
          <w:rFonts w:ascii="標楷體" w:eastAsia="標楷體" w:hint="eastAsia"/>
          <w:sz w:val="28"/>
          <w:szCs w:val="28"/>
        </w:rPr>
        <w:t>至</w:t>
      </w:r>
      <w:r w:rsidR="00FD0DDB" w:rsidRPr="00C10819">
        <w:rPr>
          <w:rFonts w:ascii="標楷體" w:eastAsia="標楷體" w:hint="eastAsia"/>
          <w:sz w:val="28"/>
          <w:szCs w:val="28"/>
        </w:rPr>
        <w:t>廠商指派經機關審核</w:t>
      </w:r>
      <w:r w:rsidR="003F2C58" w:rsidRPr="00C10819">
        <w:rPr>
          <w:rFonts w:ascii="標楷體" w:eastAsia="標楷體" w:hint="eastAsia"/>
          <w:sz w:val="28"/>
          <w:szCs w:val="28"/>
        </w:rPr>
        <w:t>同意</w:t>
      </w:r>
      <w:r w:rsidR="00FD0DDB" w:rsidRPr="00C10819">
        <w:rPr>
          <w:rFonts w:ascii="標楷體" w:eastAsia="標楷體" w:hint="eastAsia"/>
          <w:sz w:val="28"/>
          <w:szCs w:val="28"/>
        </w:rPr>
        <w:t>之派遣勞工於機關書面指定時間到工作地點服務日之前一日止，</w:t>
      </w:r>
      <w:r w:rsidR="003F2C58" w:rsidRPr="00C10819">
        <w:rPr>
          <w:rFonts w:ascii="標楷體" w:eastAsia="標楷體" w:hint="eastAsia"/>
          <w:sz w:val="28"/>
          <w:szCs w:val="28"/>
        </w:rPr>
        <w:t>計算逾期違約金，</w:t>
      </w:r>
      <w:r w:rsidR="004938F4" w:rsidRPr="00C10819">
        <w:rPr>
          <w:rFonts w:ascii="標楷體" w:eastAsia="標楷體" w:hint="eastAsia"/>
          <w:sz w:val="28"/>
          <w:szCs w:val="28"/>
        </w:rPr>
        <w:t>但扣除歸屬於機關之</w:t>
      </w:r>
      <w:r w:rsidRPr="00C10819">
        <w:rPr>
          <w:rFonts w:ascii="標楷體" w:eastAsia="標楷體" w:hint="eastAsia"/>
          <w:sz w:val="28"/>
          <w:szCs w:val="28"/>
        </w:rPr>
        <w:t>作業</w:t>
      </w:r>
      <w:r w:rsidR="004938F4" w:rsidRPr="00C10819">
        <w:rPr>
          <w:rFonts w:ascii="標楷體" w:eastAsia="標楷體" w:hint="eastAsia"/>
          <w:sz w:val="28"/>
          <w:szCs w:val="28"/>
        </w:rPr>
        <w:t>日數，逾期違約金依該派遣勞工每月薪資</w:t>
      </w:r>
      <w:r w:rsidR="00A7214F">
        <w:rPr>
          <w:rFonts w:ascii="標楷體" w:eastAsia="標楷體" w:hint="eastAsia"/>
          <w:sz w:val="28"/>
          <w:szCs w:val="28"/>
        </w:rPr>
        <w:t>20</w:t>
      </w:r>
      <w:r w:rsidR="00C763FD" w:rsidRPr="00C10819">
        <w:rPr>
          <w:rFonts w:ascii="標楷體" w:eastAsia="標楷體" w:hint="eastAsia"/>
          <w:sz w:val="28"/>
          <w:szCs w:val="28"/>
        </w:rPr>
        <w:t>%</w:t>
      </w:r>
      <w:r w:rsidR="004938F4" w:rsidRPr="00C10819">
        <w:rPr>
          <w:rFonts w:ascii="標楷體" w:eastAsia="標楷體" w:hint="eastAsia"/>
          <w:sz w:val="28"/>
          <w:szCs w:val="28"/>
        </w:rPr>
        <w:t>，除以</w:t>
      </w:r>
      <w:r w:rsidR="00A7214F">
        <w:rPr>
          <w:rFonts w:ascii="標楷體" w:eastAsia="標楷體" w:hint="eastAsia"/>
          <w:sz w:val="28"/>
          <w:szCs w:val="28"/>
        </w:rPr>
        <w:t>30</w:t>
      </w:r>
      <w:r w:rsidR="004938F4" w:rsidRPr="00C10819">
        <w:rPr>
          <w:rFonts w:ascii="標楷體" w:eastAsia="標楷體" w:hint="eastAsia"/>
          <w:sz w:val="28"/>
          <w:szCs w:val="28"/>
        </w:rPr>
        <w:t>日為單價日基準，乘以逾期日數。</w:t>
      </w:r>
    </w:p>
    <w:p w:rsidR="008521F3" w:rsidRPr="00C10819" w:rsidRDefault="008521F3" w:rsidP="004F2920">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4.廠商如有第9條第</w:t>
      </w:r>
      <w:r w:rsidR="0057337D">
        <w:rPr>
          <w:rFonts w:ascii="標楷體" w:eastAsia="標楷體" w:hint="eastAsia"/>
          <w:sz w:val="28"/>
          <w:szCs w:val="28"/>
        </w:rPr>
        <w:t>20</w:t>
      </w:r>
      <w:r w:rsidRPr="00C10819">
        <w:rPr>
          <w:rFonts w:ascii="標楷體" w:eastAsia="標楷體" w:hint="eastAsia"/>
          <w:sz w:val="28"/>
          <w:szCs w:val="28"/>
        </w:rPr>
        <w:t>款應派員代理而未派相當之勞工代理情形，自應派員代理而未派相當之勞工代理之日起算逾期日數，逾期違約金依該請假派遣勞工每月薪資</w:t>
      </w:r>
      <w:r w:rsidR="00A7214F">
        <w:rPr>
          <w:rFonts w:ascii="標楷體" w:eastAsia="標楷體" w:hint="eastAsia"/>
          <w:sz w:val="28"/>
          <w:szCs w:val="28"/>
        </w:rPr>
        <w:t>20</w:t>
      </w:r>
      <w:r w:rsidR="00C763FD" w:rsidRPr="00C10819">
        <w:rPr>
          <w:rFonts w:ascii="標楷體" w:eastAsia="標楷體" w:hint="eastAsia"/>
          <w:sz w:val="28"/>
          <w:szCs w:val="28"/>
        </w:rPr>
        <w:t>%</w:t>
      </w:r>
      <w:r w:rsidRPr="00C10819">
        <w:rPr>
          <w:rFonts w:ascii="標楷體" w:eastAsia="標楷體" w:hint="eastAsia"/>
          <w:sz w:val="28"/>
          <w:szCs w:val="28"/>
        </w:rPr>
        <w:t>，除以</w:t>
      </w:r>
      <w:r w:rsidR="00A7214F">
        <w:rPr>
          <w:rFonts w:ascii="標楷體" w:eastAsia="標楷體" w:hint="eastAsia"/>
          <w:sz w:val="28"/>
          <w:szCs w:val="28"/>
        </w:rPr>
        <w:t>30</w:t>
      </w:r>
      <w:r w:rsidRPr="00C10819">
        <w:rPr>
          <w:rFonts w:ascii="標楷體" w:eastAsia="標楷體" w:hint="eastAsia"/>
          <w:sz w:val="28"/>
          <w:szCs w:val="28"/>
        </w:rPr>
        <w:t>日</w:t>
      </w:r>
      <w:r w:rsidR="00A7214F">
        <w:rPr>
          <w:rFonts w:ascii="標楷體" w:eastAsia="標楷體" w:hint="eastAsia"/>
          <w:sz w:val="28"/>
          <w:szCs w:val="28"/>
        </w:rPr>
        <w:t>為</w:t>
      </w:r>
      <w:r w:rsidRPr="00C10819">
        <w:rPr>
          <w:rFonts w:ascii="標楷體" w:eastAsia="標楷體" w:hint="eastAsia"/>
          <w:sz w:val="28"/>
          <w:szCs w:val="28"/>
        </w:rPr>
        <w:t>單價日基準，乘以逾期日數。</w:t>
      </w:r>
    </w:p>
    <w:p w:rsidR="004B75EF" w:rsidRPr="00C10819" w:rsidRDefault="008521F3"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5</w:t>
      </w:r>
      <w:r w:rsidR="004B75EF" w:rsidRPr="00C10819">
        <w:rPr>
          <w:rFonts w:ascii="標楷體" w:eastAsia="標楷體" w:hint="eastAsia"/>
          <w:sz w:val="28"/>
          <w:szCs w:val="28"/>
        </w:rPr>
        <w:t>.初驗或驗收有瑕疵，經機關通知廠商限期改正，自契約所定履約期限之次日起算逾期日數，但扣除以下日數：</w:t>
      </w:r>
    </w:p>
    <w:p w:rsidR="004B75EF" w:rsidRPr="00C10819" w:rsidRDefault="004B75EF" w:rsidP="00BF32CC">
      <w:pPr>
        <w:spacing w:line="400" w:lineRule="exact"/>
        <w:ind w:left="1540" w:hanging="406"/>
        <w:jc w:val="both"/>
        <w:rPr>
          <w:rFonts w:ascii="標楷體" w:eastAsia="標楷體" w:hint="eastAsia"/>
          <w:sz w:val="28"/>
          <w:szCs w:val="28"/>
        </w:rPr>
      </w:pPr>
      <w:r w:rsidRPr="00C10819">
        <w:rPr>
          <w:rFonts w:ascii="標楷體" w:eastAsia="標楷體" w:hint="eastAsia"/>
          <w:sz w:val="28"/>
          <w:szCs w:val="28"/>
        </w:rPr>
        <w:lastRenderedPageBreak/>
        <w:t>(1)履約期限之次日起，至機關決定限期改正前歸屬於機關之作業日數。</w:t>
      </w:r>
    </w:p>
    <w:p w:rsidR="004B75EF" w:rsidRPr="00C10819" w:rsidRDefault="004B75EF" w:rsidP="00BF32CC">
      <w:pPr>
        <w:spacing w:line="400" w:lineRule="exact"/>
        <w:ind w:left="1540" w:hanging="406"/>
        <w:jc w:val="both"/>
        <w:rPr>
          <w:rFonts w:ascii="標楷體" w:eastAsia="標楷體" w:hint="eastAsia"/>
          <w:sz w:val="28"/>
          <w:szCs w:val="28"/>
        </w:rPr>
      </w:pPr>
      <w:r w:rsidRPr="00C10819">
        <w:rPr>
          <w:rFonts w:ascii="標楷體" w:eastAsia="標楷體" w:hint="eastAsia"/>
          <w:sz w:val="28"/>
          <w:szCs w:val="28"/>
        </w:rPr>
        <w:t>(2)契約或主驗人指定之限期改正日數（機關得於招標時刪除此部分文字）。</w:t>
      </w:r>
    </w:p>
    <w:p w:rsidR="002C190D" w:rsidRPr="00C10819" w:rsidRDefault="002C190D" w:rsidP="00413C89">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w:t>
      </w:r>
      <w:r w:rsidR="00413C89" w:rsidRPr="00C10819">
        <w:rPr>
          <w:rFonts w:ascii="標楷體" w:eastAsia="標楷體" w:hint="eastAsia"/>
          <w:bCs/>
          <w:sz w:val="28"/>
          <w:szCs w:val="28"/>
        </w:rPr>
        <w:t>二</w:t>
      </w:r>
      <w:r w:rsidRPr="00C10819">
        <w:rPr>
          <w:rFonts w:ascii="標楷體" w:eastAsia="標楷體" w:hint="eastAsia"/>
          <w:sz w:val="28"/>
          <w:szCs w:val="28"/>
        </w:rPr>
        <w:t>)逾期違約金之支付，機關得自應付價金中扣抵；其有不足者，得通知廠商繳納或自保證金扣抵。</w:t>
      </w:r>
    </w:p>
    <w:p w:rsidR="002C190D" w:rsidRPr="00C10819" w:rsidRDefault="002C190D" w:rsidP="009751F8">
      <w:pPr>
        <w:spacing w:line="400" w:lineRule="exact"/>
        <w:ind w:left="851" w:hanging="567"/>
        <w:jc w:val="both"/>
        <w:rPr>
          <w:rFonts w:ascii="標楷體" w:eastAsia="標楷體"/>
          <w:sz w:val="28"/>
          <w:szCs w:val="28"/>
        </w:rPr>
      </w:pPr>
      <w:r w:rsidRPr="00C10819">
        <w:rPr>
          <w:rFonts w:ascii="標楷體" w:eastAsia="標楷體" w:hint="eastAsia"/>
          <w:sz w:val="28"/>
          <w:szCs w:val="28"/>
        </w:rPr>
        <w:t>(</w:t>
      </w:r>
      <w:r w:rsidR="00413C89" w:rsidRPr="00C10819">
        <w:rPr>
          <w:rFonts w:ascii="標楷體" w:eastAsia="標楷體" w:hint="eastAsia"/>
          <w:bCs/>
          <w:sz w:val="28"/>
          <w:szCs w:val="28"/>
        </w:rPr>
        <w:t>三</w:t>
      </w:r>
      <w:r w:rsidRPr="00C10819">
        <w:rPr>
          <w:rFonts w:ascii="標楷體" w:eastAsia="標楷體" w:hint="eastAsia"/>
          <w:sz w:val="28"/>
          <w:szCs w:val="28"/>
        </w:rPr>
        <w:t>)逾期違約金</w:t>
      </w:r>
      <w:r w:rsidR="004B75EF" w:rsidRPr="00C10819">
        <w:rPr>
          <w:rFonts w:ascii="標楷體" w:eastAsia="標楷體" w:hint="eastAsia"/>
          <w:sz w:val="28"/>
          <w:szCs w:val="28"/>
        </w:rPr>
        <w:t>為損害賠償額預定性違約金，其</w:t>
      </w:r>
      <w:r w:rsidRPr="00C10819">
        <w:rPr>
          <w:rFonts w:ascii="標楷體" w:eastAsia="標楷體" w:hint="eastAsia"/>
          <w:sz w:val="28"/>
          <w:szCs w:val="28"/>
        </w:rPr>
        <w:t>總額(含逾期未改正之違約金)以契約價金總額之</w:t>
      </w:r>
      <w:r w:rsidR="00A7214F">
        <w:rPr>
          <w:rFonts w:ascii="標楷體" w:eastAsia="標楷體" w:hint="eastAsia"/>
          <w:sz w:val="28"/>
          <w:szCs w:val="28"/>
        </w:rPr>
        <w:t>20</w:t>
      </w:r>
      <w:r w:rsidRPr="00C10819">
        <w:rPr>
          <w:rFonts w:ascii="標楷體" w:eastAsia="標楷體" w:hint="eastAsia"/>
          <w:sz w:val="28"/>
          <w:szCs w:val="28"/>
        </w:rPr>
        <w:t>%為上限</w:t>
      </w:r>
      <w:r w:rsidR="004B75EF" w:rsidRPr="00C10819">
        <w:rPr>
          <w:rFonts w:ascii="標楷體" w:eastAsia="標楷體" w:hint="eastAsia"/>
          <w:sz w:val="28"/>
          <w:szCs w:val="28"/>
        </w:rPr>
        <w:t>，</w:t>
      </w:r>
      <w:r w:rsidR="00FF01E0">
        <w:rPr>
          <w:rFonts w:ascii="標楷體" w:eastAsia="標楷體" w:hint="eastAsia"/>
          <w:sz w:val="28"/>
          <w:szCs w:val="28"/>
        </w:rPr>
        <w:t>不</w:t>
      </w:r>
      <w:r w:rsidR="0059572B">
        <w:rPr>
          <w:rFonts w:ascii="標楷體" w:eastAsia="標楷體" w:hint="eastAsia"/>
          <w:sz w:val="28"/>
        </w:rPr>
        <w:t>包括第9條</w:t>
      </w:r>
      <w:r w:rsidR="0059572B" w:rsidRPr="00587D0D">
        <w:rPr>
          <w:rFonts w:ascii="標楷體" w:eastAsia="標楷體" w:hint="eastAsia"/>
          <w:sz w:val="28"/>
        </w:rPr>
        <w:t>第</w:t>
      </w:r>
      <w:r w:rsidR="008260B0">
        <w:rPr>
          <w:rFonts w:ascii="標楷體" w:eastAsia="標楷體" w:hint="eastAsia"/>
          <w:sz w:val="28"/>
        </w:rPr>
        <w:t>16</w:t>
      </w:r>
      <w:r w:rsidR="0059572B" w:rsidRPr="00587D0D">
        <w:rPr>
          <w:rFonts w:ascii="標楷體" w:eastAsia="標楷體" w:hint="eastAsia"/>
          <w:sz w:val="28"/>
        </w:rPr>
        <w:t>款之違約金</w:t>
      </w:r>
      <w:r w:rsidR="0059572B">
        <w:rPr>
          <w:rFonts w:ascii="標楷體" w:eastAsia="標楷體" w:hint="eastAsia"/>
          <w:sz w:val="28"/>
        </w:rPr>
        <w:t>，</w:t>
      </w:r>
      <w:r w:rsidR="00FF01E0">
        <w:rPr>
          <w:rFonts w:ascii="標楷體" w:eastAsia="標楷體" w:hint="eastAsia"/>
          <w:sz w:val="28"/>
        </w:rPr>
        <w:t>亦</w:t>
      </w:r>
      <w:r w:rsidR="004B75EF" w:rsidRPr="00C10819">
        <w:rPr>
          <w:rFonts w:ascii="標楷體" w:eastAsia="標楷體" w:hint="eastAsia"/>
          <w:sz w:val="28"/>
          <w:szCs w:val="28"/>
        </w:rPr>
        <w:t>不計入第14條第</w:t>
      </w:r>
      <w:r w:rsidR="009751F8" w:rsidRPr="00C10819">
        <w:rPr>
          <w:rFonts w:ascii="標楷體" w:eastAsia="標楷體" w:hint="eastAsia"/>
          <w:bCs/>
          <w:sz w:val="28"/>
          <w:szCs w:val="28"/>
        </w:rPr>
        <w:t>8</w:t>
      </w:r>
      <w:r w:rsidR="004B75EF" w:rsidRPr="00C10819">
        <w:rPr>
          <w:rFonts w:ascii="標楷體" w:eastAsia="標楷體" w:hint="eastAsia"/>
          <w:sz w:val="28"/>
          <w:szCs w:val="28"/>
        </w:rPr>
        <w:t>款之賠償責任上限金額內</w:t>
      </w:r>
      <w:r w:rsidRPr="00C10819">
        <w:rPr>
          <w:rFonts w:ascii="標楷體" w:eastAsia="標楷體" w:hint="eastAsia"/>
          <w:sz w:val="28"/>
          <w:szCs w:val="28"/>
        </w:rPr>
        <w:t>。</w:t>
      </w:r>
    </w:p>
    <w:p w:rsidR="002C190D" w:rsidRPr="00C10819" w:rsidRDefault="002C190D" w:rsidP="00413C89">
      <w:pPr>
        <w:spacing w:line="400" w:lineRule="exact"/>
        <w:ind w:left="851" w:hanging="567"/>
        <w:jc w:val="both"/>
        <w:rPr>
          <w:rFonts w:ascii="標楷體" w:eastAsia="標楷體"/>
          <w:sz w:val="28"/>
          <w:szCs w:val="28"/>
        </w:rPr>
      </w:pPr>
      <w:r w:rsidRPr="00C10819">
        <w:rPr>
          <w:rFonts w:ascii="標楷體" w:eastAsia="標楷體" w:hint="eastAsia"/>
          <w:sz w:val="28"/>
          <w:szCs w:val="28"/>
        </w:rPr>
        <w:t>(</w:t>
      </w:r>
      <w:r w:rsidR="00413C89" w:rsidRPr="00C10819">
        <w:rPr>
          <w:rFonts w:ascii="標楷體" w:eastAsia="標楷體" w:hint="eastAsia"/>
          <w:bCs/>
          <w:sz w:val="28"/>
          <w:szCs w:val="28"/>
        </w:rPr>
        <w:t>四</w:t>
      </w:r>
      <w:r w:rsidRPr="00C10819">
        <w:rPr>
          <w:rFonts w:ascii="標楷體" w:eastAsia="標楷體" w:hint="eastAsia"/>
          <w:sz w:val="28"/>
          <w:szCs w:val="28"/>
        </w:rPr>
        <w:t>)因下列天災或事變等不可抗力或不可歸責於契約當事人之事由，致未能依時履約者，</w:t>
      </w:r>
      <w:r w:rsidR="004B75EF" w:rsidRPr="00C10819">
        <w:rPr>
          <w:rFonts w:ascii="標楷體" w:eastAsia="標楷體" w:hint="eastAsia"/>
          <w:sz w:val="28"/>
          <w:szCs w:val="28"/>
        </w:rPr>
        <w:t>廠商</w:t>
      </w:r>
      <w:r w:rsidR="00451ACC" w:rsidRPr="00C10819">
        <w:rPr>
          <w:rFonts w:ascii="標楷體" w:eastAsia="標楷體" w:hint="eastAsia"/>
          <w:sz w:val="28"/>
          <w:szCs w:val="28"/>
        </w:rPr>
        <w:t>應於事故發生或消失後</w:t>
      </w:r>
      <w:r w:rsidR="00A7214F">
        <w:rPr>
          <w:rFonts w:ascii="標楷體" w:eastAsia="標楷體" w:hint="eastAsia"/>
          <w:sz w:val="28"/>
          <w:szCs w:val="28"/>
        </w:rPr>
        <w:t>7</w:t>
      </w:r>
      <w:r w:rsidR="008D6756">
        <w:rPr>
          <w:rFonts w:ascii="標楷體" w:eastAsia="標楷體" w:hint="eastAsia"/>
          <w:sz w:val="28"/>
          <w:szCs w:val="28"/>
        </w:rPr>
        <w:t>工作天</w:t>
      </w:r>
      <w:r w:rsidR="008D6756" w:rsidRPr="00C10819">
        <w:rPr>
          <w:rFonts w:ascii="標楷體" w:eastAsia="標楷體" w:hint="eastAsia"/>
          <w:sz w:val="28"/>
          <w:szCs w:val="28"/>
        </w:rPr>
        <w:t>內</w:t>
      </w:r>
      <w:r w:rsidR="00451ACC" w:rsidRPr="00C10819">
        <w:rPr>
          <w:rFonts w:ascii="標楷體" w:eastAsia="標楷體" w:hint="eastAsia"/>
          <w:sz w:val="28"/>
          <w:szCs w:val="28"/>
        </w:rPr>
        <w:t>通知機關，並檢具事證，儘速以書面向機關申請</w:t>
      </w:r>
      <w:r w:rsidR="0082671F" w:rsidRPr="00C10819">
        <w:rPr>
          <w:rFonts w:ascii="標楷體" w:eastAsia="標楷體" w:hint="eastAsia"/>
          <w:sz w:val="28"/>
          <w:szCs w:val="28"/>
        </w:rPr>
        <w:t>不計算逾期違約</w:t>
      </w:r>
      <w:r w:rsidR="00DC604E" w:rsidRPr="00C10819">
        <w:rPr>
          <w:rFonts w:ascii="標楷體" w:eastAsia="標楷體" w:hint="eastAsia"/>
          <w:sz w:val="28"/>
          <w:szCs w:val="28"/>
        </w:rPr>
        <w:t>金；機關得審酌其情形後，以書面同意不計算逾期違約金；其事由未逾</w:t>
      </w:r>
      <w:r w:rsidR="0082671F" w:rsidRPr="00C10819">
        <w:rPr>
          <w:rFonts w:ascii="標楷體" w:eastAsia="標楷體" w:hint="eastAsia"/>
          <w:sz w:val="28"/>
          <w:szCs w:val="28"/>
        </w:rPr>
        <w:t>半日者，以半日計；逾半日未達1日者，以1日計。</w:t>
      </w:r>
      <w:r w:rsidRPr="00C10819">
        <w:rPr>
          <w:rFonts w:ascii="標楷體" w:eastAsia="標楷體" w:hint="eastAsia"/>
          <w:sz w:val="28"/>
          <w:szCs w:val="28"/>
        </w:rPr>
        <w:t>不能履約者，得免除契約責任：</w:t>
      </w:r>
    </w:p>
    <w:p w:rsidR="002C190D" w:rsidRPr="00C10819" w:rsidRDefault="002C190D" w:rsidP="00F97888">
      <w:pPr>
        <w:spacing w:line="400" w:lineRule="exact"/>
        <w:ind w:left="1134" w:right="57" w:hanging="284"/>
        <w:jc w:val="both"/>
        <w:textDirection w:val="lrTbV"/>
        <w:rPr>
          <w:rFonts w:ascii="標楷體" w:eastAsia="標楷體"/>
          <w:sz w:val="28"/>
          <w:szCs w:val="28"/>
        </w:rPr>
      </w:pPr>
      <w:r w:rsidRPr="00C10819">
        <w:rPr>
          <w:rFonts w:ascii="標楷體" w:eastAsia="標楷體" w:hint="eastAsia"/>
          <w:sz w:val="28"/>
          <w:szCs w:val="28"/>
        </w:rPr>
        <w:t>1.戰爭、封鎖、革命、叛亂、內亂、暴動或動員。</w:t>
      </w:r>
    </w:p>
    <w:p w:rsidR="002C190D" w:rsidRPr="00C10819" w:rsidRDefault="002C190D" w:rsidP="00F97888">
      <w:pPr>
        <w:spacing w:line="400" w:lineRule="exact"/>
        <w:ind w:left="1134" w:right="57" w:hanging="284"/>
        <w:jc w:val="both"/>
        <w:textDirection w:val="lrTbV"/>
        <w:rPr>
          <w:rFonts w:ascii="標楷體" w:eastAsia="標楷體"/>
          <w:sz w:val="28"/>
          <w:szCs w:val="28"/>
        </w:rPr>
      </w:pPr>
      <w:r w:rsidRPr="00C10819">
        <w:rPr>
          <w:rFonts w:ascii="標楷體" w:eastAsia="標楷體" w:hint="eastAsia"/>
          <w:sz w:val="28"/>
          <w:szCs w:val="28"/>
        </w:rPr>
        <w:t>2.山崩、地震、海嘯、火山爆發、颱風、豪雨、冰雹、水災、土石流、土崩、地層滑動、雷擊或其他天然災害。</w:t>
      </w:r>
    </w:p>
    <w:p w:rsidR="002C190D" w:rsidRPr="00C10819" w:rsidRDefault="002C190D" w:rsidP="00F97888">
      <w:pPr>
        <w:spacing w:line="400" w:lineRule="exact"/>
        <w:ind w:left="1134" w:right="57" w:hanging="284"/>
        <w:jc w:val="both"/>
        <w:textDirection w:val="lrTbV"/>
        <w:rPr>
          <w:rFonts w:ascii="標楷體" w:eastAsia="標楷體"/>
          <w:sz w:val="28"/>
          <w:szCs w:val="28"/>
        </w:rPr>
      </w:pPr>
      <w:r w:rsidRPr="00C10819">
        <w:rPr>
          <w:rFonts w:ascii="標楷體" w:eastAsia="標楷體" w:hint="eastAsia"/>
          <w:sz w:val="28"/>
          <w:szCs w:val="28"/>
        </w:rPr>
        <w:t>3.墜機、沉船、交通中斷或道路、港口冰封。</w:t>
      </w:r>
    </w:p>
    <w:p w:rsidR="002C190D" w:rsidRPr="00C10819" w:rsidRDefault="002C190D" w:rsidP="00F97888">
      <w:pPr>
        <w:spacing w:line="400" w:lineRule="exact"/>
        <w:ind w:left="1134" w:right="57" w:hanging="284"/>
        <w:jc w:val="both"/>
        <w:textDirection w:val="lrTbV"/>
        <w:rPr>
          <w:rFonts w:ascii="標楷體" w:eastAsia="標楷體"/>
          <w:sz w:val="28"/>
          <w:szCs w:val="28"/>
        </w:rPr>
      </w:pPr>
      <w:r w:rsidRPr="00C10819">
        <w:rPr>
          <w:rFonts w:ascii="標楷體" w:eastAsia="標楷體" w:hint="eastAsia"/>
          <w:sz w:val="28"/>
          <w:szCs w:val="28"/>
        </w:rPr>
        <w:t>4.罷工、勞資糾紛或民眾非理性之聚眾抗爭。</w:t>
      </w:r>
    </w:p>
    <w:p w:rsidR="002C190D" w:rsidRPr="00C10819" w:rsidRDefault="002C190D" w:rsidP="00F97888">
      <w:pPr>
        <w:spacing w:line="400" w:lineRule="exact"/>
        <w:ind w:left="1134" w:right="57" w:hanging="284"/>
        <w:jc w:val="both"/>
        <w:textDirection w:val="lrTbV"/>
        <w:rPr>
          <w:rFonts w:ascii="標楷體" w:eastAsia="標楷體"/>
          <w:sz w:val="28"/>
          <w:szCs w:val="28"/>
        </w:rPr>
      </w:pPr>
      <w:r w:rsidRPr="00C10819">
        <w:rPr>
          <w:rFonts w:ascii="標楷體" w:eastAsia="標楷體" w:hint="eastAsia"/>
          <w:sz w:val="28"/>
          <w:szCs w:val="28"/>
        </w:rPr>
        <w:t>5.毒氣、瘟疫、火災或爆炸。</w:t>
      </w:r>
    </w:p>
    <w:p w:rsidR="002C190D" w:rsidRPr="00C10819" w:rsidRDefault="002C190D" w:rsidP="00F97888">
      <w:pPr>
        <w:spacing w:line="400" w:lineRule="exact"/>
        <w:ind w:left="1134" w:right="57" w:hanging="284"/>
        <w:jc w:val="both"/>
        <w:textDirection w:val="lrTbV"/>
        <w:rPr>
          <w:rFonts w:ascii="標楷體" w:eastAsia="標楷體"/>
          <w:sz w:val="28"/>
          <w:szCs w:val="28"/>
        </w:rPr>
      </w:pPr>
      <w:r w:rsidRPr="00C10819">
        <w:rPr>
          <w:rFonts w:ascii="標楷體" w:eastAsia="標楷體" w:hint="eastAsia"/>
          <w:sz w:val="28"/>
          <w:szCs w:val="28"/>
        </w:rPr>
        <w:t>6.履約標的遭破壞、竊盜、搶奪、強盜或海盜。</w:t>
      </w:r>
    </w:p>
    <w:p w:rsidR="002C190D" w:rsidRPr="00C10819" w:rsidRDefault="002C190D" w:rsidP="00F97888">
      <w:pPr>
        <w:spacing w:line="400" w:lineRule="exact"/>
        <w:ind w:left="1134" w:right="57" w:hanging="284"/>
        <w:jc w:val="both"/>
        <w:textDirection w:val="lrTbV"/>
        <w:rPr>
          <w:rFonts w:ascii="標楷體" w:eastAsia="標楷體"/>
          <w:sz w:val="28"/>
          <w:szCs w:val="28"/>
        </w:rPr>
      </w:pPr>
      <w:r w:rsidRPr="00C10819">
        <w:rPr>
          <w:rFonts w:ascii="標楷體" w:eastAsia="標楷體" w:hint="eastAsia"/>
          <w:sz w:val="28"/>
          <w:szCs w:val="28"/>
        </w:rPr>
        <w:t>7.履約人員遭殺害、傷害、擄人勒贖或不法拘禁。</w:t>
      </w:r>
    </w:p>
    <w:p w:rsidR="002C190D" w:rsidRPr="00C10819" w:rsidRDefault="002C190D" w:rsidP="00F97888">
      <w:pPr>
        <w:spacing w:line="400" w:lineRule="exact"/>
        <w:ind w:left="1134" w:right="57" w:hanging="284"/>
        <w:jc w:val="both"/>
        <w:textDirection w:val="lrTbV"/>
        <w:rPr>
          <w:rFonts w:ascii="標楷體" w:eastAsia="標楷體"/>
          <w:sz w:val="28"/>
          <w:szCs w:val="28"/>
        </w:rPr>
      </w:pPr>
      <w:r w:rsidRPr="00C10819">
        <w:rPr>
          <w:rFonts w:ascii="標楷體" w:eastAsia="標楷體" w:hint="eastAsia"/>
          <w:sz w:val="28"/>
          <w:szCs w:val="28"/>
        </w:rPr>
        <w:t>8.水、能源或原料中斷或管制供應。</w:t>
      </w:r>
    </w:p>
    <w:p w:rsidR="002C190D" w:rsidRPr="00C10819" w:rsidRDefault="002C190D" w:rsidP="00F97888">
      <w:pPr>
        <w:spacing w:line="400" w:lineRule="exact"/>
        <w:ind w:left="1134" w:right="57" w:hanging="284"/>
        <w:jc w:val="both"/>
        <w:textDirection w:val="lrTbV"/>
        <w:rPr>
          <w:rFonts w:ascii="標楷體" w:eastAsia="標楷體"/>
          <w:sz w:val="28"/>
          <w:szCs w:val="28"/>
        </w:rPr>
      </w:pPr>
      <w:r w:rsidRPr="00C10819">
        <w:rPr>
          <w:rFonts w:ascii="標楷體" w:eastAsia="標楷體" w:hint="eastAsia"/>
          <w:sz w:val="28"/>
          <w:szCs w:val="28"/>
        </w:rPr>
        <w:t>9.核子反應、核子輻射或放射性污染。</w:t>
      </w:r>
    </w:p>
    <w:p w:rsidR="002C190D" w:rsidRPr="00C10819" w:rsidRDefault="002C190D" w:rsidP="00F97888">
      <w:pPr>
        <w:spacing w:line="400" w:lineRule="exact"/>
        <w:ind w:left="1288" w:right="57" w:hanging="438"/>
        <w:jc w:val="both"/>
        <w:textDirection w:val="lrTbV"/>
        <w:rPr>
          <w:rFonts w:ascii="標楷體" w:eastAsia="標楷體"/>
          <w:sz w:val="28"/>
          <w:szCs w:val="28"/>
        </w:rPr>
      </w:pPr>
      <w:r w:rsidRPr="00C10819">
        <w:rPr>
          <w:rFonts w:ascii="標楷體" w:eastAsia="標楷體" w:hint="eastAsia"/>
          <w:sz w:val="28"/>
          <w:szCs w:val="28"/>
        </w:rPr>
        <w:t>10.非因廠商不法行為所致之政府或機關依法令下達停工、徵用、沒入、拆毀或禁運命令者。</w:t>
      </w:r>
    </w:p>
    <w:p w:rsidR="002C190D" w:rsidRPr="00C10819" w:rsidRDefault="002C190D" w:rsidP="00F97888">
      <w:pPr>
        <w:spacing w:line="400" w:lineRule="exact"/>
        <w:ind w:left="1134" w:right="57" w:hanging="284"/>
        <w:jc w:val="both"/>
        <w:textDirection w:val="lrTbV"/>
        <w:rPr>
          <w:rFonts w:ascii="標楷體" w:eastAsia="標楷體"/>
          <w:sz w:val="28"/>
          <w:szCs w:val="28"/>
        </w:rPr>
      </w:pPr>
      <w:r w:rsidRPr="00C10819">
        <w:rPr>
          <w:rFonts w:ascii="標楷體" w:eastAsia="標楷體" w:hint="eastAsia"/>
          <w:sz w:val="28"/>
          <w:szCs w:val="28"/>
        </w:rPr>
        <w:t>11.政府法令之新增或變更。</w:t>
      </w:r>
    </w:p>
    <w:p w:rsidR="002C190D" w:rsidRPr="00C10819" w:rsidRDefault="002C190D" w:rsidP="00F97888">
      <w:pPr>
        <w:spacing w:line="400" w:lineRule="exact"/>
        <w:ind w:left="1134" w:right="57" w:hanging="284"/>
        <w:jc w:val="both"/>
        <w:textDirection w:val="lrTbV"/>
        <w:rPr>
          <w:rFonts w:ascii="標楷體" w:eastAsia="標楷體" w:hint="eastAsia"/>
          <w:sz w:val="28"/>
          <w:szCs w:val="28"/>
        </w:rPr>
      </w:pPr>
      <w:r w:rsidRPr="00C10819">
        <w:rPr>
          <w:rFonts w:ascii="標楷體" w:eastAsia="標楷體" w:hint="eastAsia"/>
          <w:sz w:val="28"/>
          <w:szCs w:val="28"/>
        </w:rPr>
        <w:t>12.我國或外國政府之行為。</w:t>
      </w:r>
    </w:p>
    <w:p w:rsidR="00342BBD" w:rsidRPr="00C10819" w:rsidRDefault="00342BBD" w:rsidP="00F97888">
      <w:pPr>
        <w:spacing w:line="400" w:lineRule="exact"/>
        <w:ind w:left="1134" w:right="57" w:hanging="284"/>
        <w:jc w:val="both"/>
        <w:textDirection w:val="lrTbV"/>
        <w:rPr>
          <w:rFonts w:ascii="標楷體" w:eastAsia="標楷體"/>
          <w:bCs/>
          <w:sz w:val="28"/>
          <w:szCs w:val="28"/>
        </w:rPr>
      </w:pPr>
      <w:r w:rsidRPr="00C10819">
        <w:rPr>
          <w:rFonts w:ascii="標楷體" w:eastAsia="標楷體" w:hint="eastAsia"/>
          <w:sz w:val="28"/>
          <w:szCs w:val="28"/>
        </w:rPr>
        <w:t>13.</w:t>
      </w:r>
      <w:r w:rsidRPr="00C10819">
        <w:rPr>
          <w:rFonts w:ascii="標楷體" w:eastAsia="標楷體" w:hint="eastAsia"/>
          <w:bCs/>
          <w:sz w:val="28"/>
          <w:szCs w:val="28"/>
        </w:rPr>
        <w:t>依傳染病防治法第3條發生傳染病且足以影響契約之履行時。</w:t>
      </w:r>
    </w:p>
    <w:p w:rsidR="002C190D" w:rsidRPr="00C10819" w:rsidRDefault="004F2920" w:rsidP="00342BBD">
      <w:pPr>
        <w:spacing w:line="400" w:lineRule="exact"/>
        <w:ind w:left="1134" w:right="57" w:hanging="284"/>
        <w:jc w:val="both"/>
        <w:rPr>
          <w:rFonts w:ascii="標楷體" w:eastAsia="標楷體" w:hint="eastAsia"/>
          <w:sz w:val="28"/>
          <w:szCs w:val="28"/>
        </w:rPr>
      </w:pPr>
      <w:r w:rsidRPr="00C10819">
        <w:rPr>
          <w:rFonts w:ascii="標楷體" w:eastAsia="標楷體" w:hint="eastAsia"/>
          <w:bCs/>
          <w:sz w:val="28"/>
          <w:szCs w:val="28"/>
        </w:rPr>
        <w:t>1</w:t>
      </w:r>
      <w:r w:rsidR="00342BBD" w:rsidRPr="00C10819">
        <w:rPr>
          <w:rFonts w:ascii="標楷體" w:eastAsia="標楷體" w:hint="eastAsia"/>
          <w:bCs/>
          <w:sz w:val="28"/>
          <w:szCs w:val="28"/>
        </w:rPr>
        <w:t>4</w:t>
      </w:r>
      <w:r w:rsidRPr="00C10819">
        <w:rPr>
          <w:rFonts w:ascii="標楷體" w:eastAsia="標楷體" w:hint="eastAsia"/>
          <w:bCs/>
          <w:sz w:val="28"/>
          <w:szCs w:val="28"/>
        </w:rPr>
        <w:t>.</w:t>
      </w:r>
      <w:r w:rsidR="002C190D" w:rsidRPr="00C10819">
        <w:rPr>
          <w:rFonts w:ascii="標楷體" w:eastAsia="標楷體" w:hint="eastAsia"/>
          <w:sz w:val="28"/>
          <w:szCs w:val="28"/>
        </w:rPr>
        <w:t>其他經機關認定確屬不可抗力</w:t>
      </w:r>
      <w:r w:rsidR="0082671F" w:rsidRPr="00C10819">
        <w:rPr>
          <w:rFonts w:ascii="標楷體" w:eastAsia="標楷體" w:hint="eastAsia"/>
          <w:sz w:val="28"/>
          <w:szCs w:val="28"/>
        </w:rPr>
        <w:t>或不可歸責於廠商者</w:t>
      </w:r>
      <w:r w:rsidR="002C190D" w:rsidRPr="00C10819">
        <w:rPr>
          <w:rFonts w:ascii="標楷體" w:eastAsia="標楷體" w:hint="eastAsia"/>
          <w:sz w:val="28"/>
          <w:szCs w:val="28"/>
        </w:rPr>
        <w:t>。</w:t>
      </w:r>
    </w:p>
    <w:p w:rsidR="002C190D" w:rsidRPr="00C10819" w:rsidRDefault="002C190D" w:rsidP="00413C89">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413C89" w:rsidRPr="00C10819">
        <w:rPr>
          <w:rFonts w:ascii="標楷體" w:eastAsia="標楷體" w:hint="eastAsia"/>
          <w:bCs/>
          <w:sz w:val="28"/>
          <w:szCs w:val="28"/>
        </w:rPr>
        <w:t>五</w:t>
      </w:r>
      <w:r w:rsidRPr="00C10819">
        <w:rPr>
          <w:rFonts w:ascii="標楷體" w:eastAsia="標楷體" w:hint="eastAsia"/>
          <w:sz w:val="28"/>
          <w:szCs w:val="28"/>
        </w:rPr>
        <w:t>)前款不可抗力或不可歸責事由發生或結束後，其屬可繼續履約之情形者，應繼續履約，並採行必要措施以降低其所造成之不利影響或損害。</w:t>
      </w:r>
    </w:p>
    <w:p w:rsidR="002C190D" w:rsidRPr="00C10819" w:rsidRDefault="002C190D" w:rsidP="00413C89">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413C89" w:rsidRPr="00C10819">
        <w:rPr>
          <w:rFonts w:ascii="標楷體" w:eastAsia="標楷體" w:hint="eastAsia"/>
          <w:bCs/>
          <w:sz w:val="28"/>
          <w:szCs w:val="28"/>
        </w:rPr>
        <w:t>六</w:t>
      </w:r>
      <w:r w:rsidRPr="00C10819">
        <w:rPr>
          <w:rFonts w:ascii="標楷體" w:eastAsia="標楷體" w:hint="eastAsia"/>
          <w:sz w:val="28"/>
          <w:szCs w:val="28"/>
        </w:rPr>
        <w:t>)廠商履約有遲延者，在遲延中，對於因不可抗力而生之損害，亦應負責。但經廠商證明縱不遲延給付，而仍不免發生損害者，不在此限。</w:t>
      </w:r>
    </w:p>
    <w:p w:rsidR="002C190D" w:rsidRPr="00C10819" w:rsidRDefault="002C190D" w:rsidP="00413C89">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413C89" w:rsidRPr="00C10819">
        <w:rPr>
          <w:rFonts w:ascii="標楷體" w:eastAsia="標楷體" w:hint="eastAsia"/>
          <w:bCs/>
          <w:sz w:val="28"/>
          <w:szCs w:val="28"/>
        </w:rPr>
        <w:t>七</w:t>
      </w:r>
      <w:r w:rsidRPr="00C10819">
        <w:rPr>
          <w:rFonts w:ascii="標楷體" w:eastAsia="標楷體" w:hint="eastAsia"/>
          <w:sz w:val="28"/>
          <w:szCs w:val="28"/>
        </w:rPr>
        <w:t>)廠商未遵守法令致生履約事故者，由廠商負責。因而遲延履約者，不得</w:t>
      </w:r>
      <w:r w:rsidRPr="00C10819">
        <w:rPr>
          <w:rFonts w:ascii="標楷體" w:eastAsia="標楷體" w:hint="eastAsia"/>
          <w:sz w:val="28"/>
          <w:szCs w:val="28"/>
        </w:rPr>
        <w:lastRenderedPageBreak/>
        <w:t>據以免責。</w:t>
      </w:r>
    </w:p>
    <w:p w:rsidR="004B75EF" w:rsidRDefault="004B75EF" w:rsidP="00413C89">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AF6669">
        <w:rPr>
          <w:rFonts w:ascii="標楷體" w:eastAsia="標楷體" w:hint="eastAsia"/>
          <w:bCs/>
          <w:sz w:val="28"/>
          <w:szCs w:val="28"/>
        </w:rPr>
        <w:t>八</w:t>
      </w:r>
      <w:r w:rsidRPr="00C10819">
        <w:rPr>
          <w:rFonts w:ascii="標楷體" w:eastAsia="標楷體" w:hint="eastAsia"/>
          <w:sz w:val="28"/>
          <w:szCs w:val="28"/>
        </w:rPr>
        <w:t>)</w:t>
      </w:r>
      <w:r w:rsidR="003B1F27" w:rsidRPr="003B1F27">
        <w:rPr>
          <w:rFonts w:ascii="標楷體" w:eastAsia="標楷體" w:hint="eastAsia"/>
          <w:sz w:val="28"/>
          <w:szCs w:val="28"/>
        </w:rPr>
        <w:t>本條所稱「契約價金總額」為：原契約總金額。有契約變更之情形者，雙方得就變更之部分另為協議（例如契約變更新增項目或數量之金額）。</w:t>
      </w:r>
    </w:p>
    <w:p w:rsidR="008A56DB" w:rsidRPr="00C10819" w:rsidRDefault="008A56DB" w:rsidP="00413C89">
      <w:pPr>
        <w:spacing w:line="400" w:lineRule="exact"/>
        <w:ind w:left="851" w:hanging="567"/>
        <w:jc w:val="both"/>
        <w:rPr>
          <w:rFonts w:ascii="標楷體" w:eastAsia="標楷體" w:hint="eastAsia"/>
          <w:sz w:val="28"/>
          <w:szCs w:val="28"/>
        </w:rPr>
      </w:pPr>
    </w:p>
    <w:p w:rsidR="002C190D" w:rsidRPr="00C10819" w:rsidRDefault="002C190D">
      <w:pPr>
        <w:spacing w:line="400" w:lineRule="exact"/>
        <w:jc w:val="both"/>
        <w:rPr>
          <w:rFonts w:ascii="標楷體" w:eastAsia="標楷體" w:hint="eastAsia"/>
          <w:b/>
          <w:sz w:val="28"/>
          <w:szCs w:val="28"/>
        </w:rPr>
      </w:pPr>
      <w:r w:rsidRPr="00C10819">
        <w:rPr>
          <w:rFonts w:ascii="標楷體" w:eastAsia="標楷體" w:hint="eastAsia"/>
          <w:b/>
          <w:sz w:val="28"/>
          <w:szCs w:val="28"/>
        </w:rPr>
        <w:t>第十四條  權利及責任</w:t>
      </w:r>
    </w:p>
    <w:p w:rsidR="002C190D" w:rsidRPr="00C10819" w:rsidRDefault="002C190D" w:rsidP="0087192B">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(一)廠商應擔保第三人就履約標的，對於機關不得主張任何權利。</w:t>
      </w:r>
    </w:p>
    <w:p w:rsidR="002C190D" w:rsidRPr="00C10819" w:rsidRDefault="002C190D" w:rsidP="0087192B">
      <w:pPr>
        <w:spacing w:line="400" w:lineRule="exact"/>
        <w:ind w:left="851" w:hanging="567"/>
        <w:jc w:val="both"/>
        <w:rPr>
          <w:rFonts w:ascii="標楷體" w:eastAsia="標楷體"/>
          <w:sz w:val="28"/>
          <w:szCs w:val="28"/>
        </w:rPr>
      </w:pPr>
      <w:r w:rsidRPr="00C10819">
        <w:rPr>
          <w:rFonts w:ascii="標楷體" w:eastAsia="標楷體" w:hint="eastAsia"/>
          <w:sz w:val="28"/>
          <w:szCs w:val="28"/>
        </w:rPr>
        <w:t>(二)</w:t>
      </w:r>
      <w:r w:rsidR="003C44DB" w:rsidRPr="00C10819">
        <w:rPr>
          <w:rFonts w:ascii="標楷體" w:eastAsia="標楷體" w:hint="eastAsia"/>
          <w:sz w:val="28"/>
          <w:szCs w:val="28"/>
        </w:rPr>
        <w:t>廠商履約，其有侵害第三人合法權益時，</w:t>
      </w:r>
      <w:r w:rsidR="00C763FD" w:rsidRPr="00C10819">
        <w:rPr>
          <w:rFonts w:ascii="標楷體" w:eastAsia="標楷體" w:hint="eastAsia"/>
          <w:sz w:val="28"/>
          <w:szCs w:val="28"/>
        </w:rPr>
        <w:t>除依機關指示辦理者外，</w:t>
      </w:r>
      <w:r w:rsidR="003C44DB" w:rsidRPr="00C10819">
        <w:rPr>
          <w:rFonts w:ascii="標楷體" w:eastAsia="標楷體" w:hint="eastAsia"/>
          <w:sz w:val="28"/>
          <w:szCs w:val="28"/>
        </w:rPr>
        <w:t>應由廠商負責處理並承擔一切法律責任及費用，包括機關所發生之費用。機關並得請求損害賠償。</w:t>
      </w:r>
    </w:p>
    <w:p w:rsidR="002C190D" w:rsidRPr="00A76660" w:rsidRDefault="002C190D" w:rsidP="00DE2E83">
      <w:pPr>
        <w:spacing w:line="400" w:lineRule="exact"/>
        <w:ind w:left="851" w:hanging="567"/>
        <w:jc w:val="both"/>
        <w:rPr>
          <w:rFonts w:ascii="標楷體" w:eastAsia="標楷體" w:hint="eastAsia"/>
          <w:color w:val="0D0D0D"/>
          <w:sz w:val="28"/>
          <w:szCs w:val="28"/>
        </w:rPr>
      </w:pPr>
      <w:r w:rsidRPr="00A76660">
        <w:rPr>
          <w:rFonts w:ascii="標楷體" w:eastAsia="標楷體" w:hint="eastAsia"/>
          <w:color w:val="0D0D0D"/>
          <w:sz w:val="28"/>
          <w:szCs w:val="28"/>
        </w:rPr>
        <w:t>(三)廠商</w:t>
      </w:r>
      <w:r w:rsidR="003B11B1" w:rsidRPr="00A76660">
        <w:rPr>
          <w:rFonts w:ascii="標楷體" w:eastAsia="標楷體" w:hint="eastAsia"/>
          <w:bCs/>
          <w:color w:val="0D0D0D"/>
          <w:sz w:val="28"/>
          <w:szCs w:val="28"/>
        </w:rPr>
        <w:t>及派遣勞工</w:t>
      </w:r>
      <w:r w:rsidRPr="00A76660">
        <w:rPr>
          <w:rFonts w:ascii="標楷體" w:eastAsia="標楷體" w:hint="eastAsia"/>
          <w:color w:val="0D0D0D"/>
          <w:sz w:val="28"/>
          <w:szCs w:val="28"/>
        </w:rPr>
        <w:t>履約結果</w:t>
      </w:r>
      <w:r w:rsidR="00A03ECB" w:rsidRPr="00A76660">
        <w:rPr>
          <w:rFonts w:ascii="標楷體" w:eastAsia="標楷體" w:hint="eastAsia"/>
          <w:color w:val="0D0D0D"/>
          <w:sz w:val="28"/>
          <w:szCs w:val="28"/>
        </w:rPr>
        <w:t>之著作</w:t>
      </w:r>
      <w:r w:rsidRPr="00A76660">
        <w:rPr>
          <w:rFonts w:ascii="標楷體" w:eastAsia="標楷體" w:hint="eastAsia"/>
          <w:color w:val="0D0D0D"/>
          <w:sz w:val="28"/>
          <w:szCs w:val="28"/>
        </w:rPr>
        <w:t>權</w:t>
      </w:r>
      <w:r w:rsidR="00A03ECB" w:rsidRPr="00A76660">
        <w:rPr>
          <w:rFonts w:ascii="標楷體" w:eastAsia="標楷體" w:hint="eastAsia"/>
          <w:color w:val="0D0D0D"/>
          <w:sz w:val="28"/>
          <w:szCs w:val="28"/>
        </w:rPr>
        <w:t>歸屬：</w:t>
      </w:r>
    </w:p>
    <w:p w:rsidR="0042251C" w:rsidRPr="00A76660" w:rsidRDefault="00A03ECB" w:rsidP="00A03ECB">
      <w:pPr>
        <w:spacing w:line="400" w:lineRule="exact"/>
        <w:ind w:left="1134" w:right="57" w:hanging="284"/>
        <w:jc w:val="both"/>
        <w:textDirection w:val="lrTbV"/>
        <w:rPr>
          <w:rFonts w:ascii="標楷體" w:eastAsia="標楷體"/>
          <w:color w:val="0D0D0D"/>
          <w:sz w:val="28"/>
          <w:szCs w:val="28"/>
        </w:rPr>
      </w:pPr>
      <w:r w:rsidRPr="00A76660">
        <w:rPr>
          <w:rFonts w:ascii="標楷體" w:eastAsia="標楷體" w:hint="eastAsia"/>
          <w:color w:val="0D0D0D"/>
          <w:sz w:val="28"/>
          <w:szCs w:val="28"/>
        </w:rPr>
        <w:t>廠商指派其派遣勞工至機關履行契約所完成之著作，廠商應保證於該</w:t>
      </w:r>
    </w:p>
    <w:p w:rsidR="0042251C" w:rsidRPr="00A76660" w:rsidRDefault="00A03ECB" w:rsidP="00A03ECB">
      <w:pPr>
        <w:spacing w:line="400" w:lineRule="exact"/>
        <w:ind w:left="1134" w:right="57" w:hanging="284"/>
        <w:jc w:val="both"/>
        <w:textDirection w:val="lrTbV"/>
        <w:rPr>
          <w:rFonts w:ascii="標楷體" w:eastAsia="標楷體"/>
          <w:color w:val="0D0D0D"/>
          <w:sz w:val="28"/>
          <w:szCs w:val="28"/>
        </w:rPr>
      </w:pPr>
      <w:r w:rsidRPr="00A76660">
        <w:rPr>
          <w:rFonts w:ascii="標楷體" w:eastAsia="標楷體" w:hint="eastAsia"/>
          <w:color w:val="0D0D0D"/>
          <w:sz w:val="28"/>
          <w:szCs w:val="28"/>
        </w:rPr>
        <w:t>著作完成時，由機關取得全球、非專屬、永久、無償利用且得同意第</w:t>
      </w:r>
    </w:p>
    <w:p w:rsidR="0042251C" w:rsidRPr="00A76660" w:rsidRDefault="00A03ECB" w:rsidP="00A03ECB">
      <w:pPr>
        <w:spacing w:line="400" w:lineRule="exact"/>
        <w:ind w:left="1134" w:right="57" w:hanging="284"/>
        <w:jc w:val="both"/>
        <w:textDirection w:val="lrTbV"/>
        <w:rPr>
          <w:rFonts w:ascii="標楷體" w:eastAsia="標楷體"/>
          <w:color w:val="0D0D0D"/>
          <w:sz w:val="28"/>
          <w:szCs w:val="28"/>
        </w:rPr>
      </w:pPr>
      <w:r w:rsidRPr="00A76660">
        <w:rPr>
          <w:rFonts w:ascii="標楷體" w:eastAsia="標楷體" w:hint="eastAsia"/>
          <w:color w:val="0D0D0D"/>
          <w:sz w:val="28"/>
          <w:szCs w:val="28"/>
        </w:rPr>
        <w:t>三人利用之授權，著作人並同意不行使著作人格權。(註：勾選本項效</w:t>
      </w:r>
    </w:p>
    <w:p w:rsidR="00A03ECB" w:rsidRPr="00A76660" w:rsidRDefault="00A03ECB" w:rsidP="00A03ECB">
      <w:pPr>
        <w:spacing w:line="400" w:lineRule="exact"/>
        <w:ind w:left="1134" w:right="57" w:hanging="284"/>
        <w:jc w:val="both"/>
        <w:textDirection w:val="lrTbV"/>
        <w:rPr>
          <w:rFonts w:ascii="標楷體" w:eastAsia="標楷體" w:hint="eastAsia"/>
          <w:color w:val="0D0D0D"/>
          <w:sz w:val="28"/>
          <w:szCs w:val="28"/>
        </w:rPr>
      </w:pPr>
      <w:r w:rsidRPr="00A76660">
        <w:rPr>
          <w:rFonts w:ascii="標楷體" w:eastAsia="標楷體" w:hint="eastAsia"/>
          <w:color w:val="0D0D0D"/>
          <w:sz w:val="28"/>
          <w:szCs w:val="28"/>
        </w:rPr>
        <w:t>果為著作財產權人及機關均有利用該著作之權利)</w:t>
      </w:r>
    </w:p>
    <w:p w:rsidR="00A03ECB" w:rsidRPr="00A03ECB" w:rsidRDefault="00B74783" w:rsidP="00A03ECB">
      <w:pPr>
        <w:spacing w:line="400" w:lineRule="exact"/>
        <w:ind w:left="851" w:hanging="567"/>
        <w:jc w:val="both"/>
        <w:rPr>
          <w:rFonts w:ascii="標楷體" w:eastAsia="標楷體" w:hint="eastAsia"/>
          <w:bCs/>
          <w:sz w:val="28"/>
          <w:szCs w:val="28"/>
        </w:rPr>
      </w:pPr>
      <w:r w:rsidRPr="00C10819">
        <w:rPr>
          <w:rFonts w:ascii="標楷體" w:eastAsia="標楷體" w:hint="eastAsia"/>
          <w:bCs/>
          <w:sz w:val="28"/>
          <w:szCs w:val="28"/>
        </w:rPr>
        <w:t>(四)</w:t>
      </w:r>
      <w:r w:rsidR="00A03ECB" w:rsidRPr="00A03ECB">
        <w:rPr>
          <w:rFonts w:ascii="標楷體" w:eastAsia="標楷體" w:hint="eastAsia"/>
          <w:bCs/>
          <w:sz w:val="28"/>
          <w:szCs w:val="28"/>
        </w:rPr>
        <w:t>廠商及派遣勞工履約結果涉及著作權以外之智慧財產權者：</w:t>
      </w:r>
    </w:p>
    <w:p w:rsidR="00A03ECB" w:rsidRPr="00A03ECB" w:rsidRDefault="00A03ECB" w:rsidP="00FF01E0">
      <w:pPr>
        <w:spacing w:line="400" w:lineRule="exact"/>
        <w:ind w:left="1134" w:right="57" w:hanging="284"/>
        <w:jc w:val="both"/>
        <w:rPr>
          <w:rFonts w:ascii="標楷體" w:eastAsia="標楷體" w:hint="eastAsia"/>
          <w:bCs/>
          <w:sz w:val="28"/>
          <w:szCs w:val="28"/>
        </w:rPr>
      </w:pPr>
      <w:r w:rsidRPr="00A03ECB">
        <w:rPr>
          <w:rFonts w:ascii="標楷體" w:eastAsia="標楷體" w:hint="eastAsia"/>
          <w:bCs/>
          <w:sz w:val="28"/>
          <w:szCs w:val="28"/>
        </w:rPr>
        <w:t>機關取得全部</w:t>
      </w:r>
      <w:r w:rsidRPr="00A03ECB">
        <w:rPr>
          <w:rFonts w:ascii="標楷體" w:eastAsia="標楷體" w:hint="eastAsia"/>
          <w:sz w:val="28"/>
          <w:szCs w:val="28"/>
        </w:rPr>
        <w:t>權利</w:t>
      </w:r>
      <w:r w:rsidRPr="00A03ECB">
        <w:rPr>
          <w:rFonts w:ascii="標楷體" w:eastAsia="標楷體" w:hint="eastAsia"/>
          <w:bCs/>
          <w:sz w:val="28"/>
          <w:szCs w:val="28"/>
        </w:rPr>
        <w:t>。</w:t>
      </w:r>
    </w:p>
    <w:p w:rsidR="002C190D" w:rsidRPr="00C10819" w:rsidRDefault="002C190D" w:rsidP="00051ED6">
      <w:pPr>
        <w:spacing w:line="400" w:lineRule="exact"/>
        <w:ind w:left="851" w:hanging="567"/>
        <w:jc w:val="both"/>
        <w:rPr>
          <w:rFonts w:ascii="標楷體" w:eastAsia="標楷體"/>
          <w:sz w:val="28"/>
          <w:szCs w:val="28"/>
        </w:rPr>
      </w:pPr>
      <w:r w:rsidRPr="00C10819">
        <w:rPr>
          <w:rFonts w:ascii="標楷體" w:eastAsia="標楷體" w:hint="eastAsia"/>
          <w:sz w:val="28"/>
          <w:szCs w:val="28"/>
        </w:rPr>
        <w:t>(</w:t>
      </w:r>
      <w:r w:rsidR="00B74783" w:rsidRPr="00C10819">
        <w:rPr>
          <w:rFonts w:ascii="標楷體" w:eastAsia="標楷體" w:hint="eastAsia"/>
          <w:bCs/>
          <w:sz w:val="28"/>
          <w:szCs w:val="28"/>
        </w:rPr>
        <w:t>五</w:t>
      </w:r>
      <w:r w:rsidRPr="00C10819">
        <w:rPr>
          <w:rFonts w:ascii="標楷體" w:eastAsia="標楷體" w:hint="eastAsia"/>
          <w:sz w:val="28"/>
          <w:szCs w:val="28"/>
        </w:rPr>
        <w:t>)機關及廠商應採取必要之措施，以保障他方免於因契約之履行而遭第三人請求損害賠償。其有致第三人損害者，應由造成損害原因之一方負責賠償。</w:t>
      </w:r>
    </w:p>
    <w:p w:rsidR="002C190D" w:rsidRPr="00C10819" w:rsidRDefault="002C190D" w:rsidP="00D96ABA">
      <w:pPr>
        <w:spacing w:line="400" w:lineRule="exact"/>
        <w:ind w:left="851" w:hanging="567"/>
        <w:jc w:val="both"/>
        <w:textDirection w:val="lrTbV"/>
        <w:rPr>
          <w:rFonts w:ascii="標楷體" w:eastAsia="標楷體"/>
          <w:sz w:val="28"/>
          <w:szCs w:val="28"/>
        </w:rPr>
      </w:pPr>
      <w:r w:rsidRPr="00C10819">
        <w:rPr>
          <w:rFonts w:ascii="標楷體" w:eastAsia="標楷體" w:hint="eastAsia"/>
          <w:sz w:val="28"/>
          <w:szCs w:val="28"/>
        </w:rPr>
        <w:t>(</w:t>
      </w:r>
      <w:r w:rsidR="00B74783" w:rsidRPr="00C10819">
        <w:rPr>
          <w:rFonts w:ascii="標楷體" w:eastAsia="標楷體" w:hint="eastAsia"/>
          <w:bCs/>
          <w:sz w:val="28"/>
          <w:szCs w:val="28"/>
        </w:rPr>
        <w:t>六</w:t>
      </w:r>
      <w:r w:rsidRPr="00C10819">
        <w:rPr>
          <w:rFonts w:ascii="標楷體" w:eastAsia="標楷體" w:hint="eastAsia"/>
          <w:sz w:val="28"/>
          <w:szCs w:val="28"/>
        </w:rPr>
        <w:t>)機關對於廠商、分包廠商及其人員因履約所致之人體傷亡或財物損失，不負賠償責任。對於人體傷亡或財物損失之風險，廠商應投保必要之保險。</w:t>
      </w:r>
    </w:p>
    <w:p w:rsidR="002C190D" w:rsidRPr="00C10819" w:rsidRDefault="002C190D" w:rsidP="00B74783">
      <w:pPr>
        <w:spacing w:line="400" w:lineRule="exact"/>
        <w:ind w:left="851" w:hanging="567"/>
        <w:jc w:val="both"/>
        <w:rPr>
          <w:rFonts w:ascii="標楷體" w:eastAsia="標楷體"/>
          <w:sz w:val="28"/>
          <w:szCs w:val="28"/>
        </w:rPr>
      </w:pPr>
      <w:r w:rsidRPr="00C10819">
        <w:rPr>
          <w:rFonts w:ascii="標楷體" w:eastAsia="標楷體" w:hint="eastAsia"/>
          <w:sz w:val="28"/>
          <w:szCs w:val="28"/>
        </w:rPr>
        <w:t>(</w:t>
      </w:r>
      <w:r w:rsidR="00B74783" w:rsidRPr="00C10819">
        <w:rPr>
          <w:rFonts w:ascii="標楷體" w:eastAsia="標楷體" w:hint="eastAsia"/>
          <w:bCs/>
          <w:sz w:val="28"/>
          <w:szCs w:val="28"/>
        </w:rPr>
        <w:t>七</w:t>
      </w:r>
      <w:r w:rsidRPr="00C10819">
        <w:rPr>
          <w:rFonts w:ascii="標楷體" w:eastAsia="標楷體" w:hint="eastAsia"/>
          <w:sz w:val="28"/>
          <w:szCs w:val="28"/>
        </w:rPr>
        <w:t>)廠商依契約</w:t>
      </w:r>
      <w:r w:rsidR="009D2304" w:rsidRPr="00C10819">
        <w:rPr>
          <w:rFonts w:ascii="標楷體" w:eastAsia="標楷體" w:hint="eastAsia"/>
          <w:sz w:val="28"/>
          <w:szCs w:val="28"/>
        </w:rPr>
        <w:t>約定</w:t>
      </w:r>
      <w:r w:rsidRPr="00C10819">
        <w:rPr>
          <w:rFonts w:ascii="標楷體" w:eastAsia="標楷體" w:hint="eastAsia"/>
          <w:sz w:val="28"/>
          <w:szCs w:val="28"/>
        </w:rPr>
        <w:t>應履行之責任，不因機關對於廠商履約事項之審查、認可或核准行為而減少或免除。</w:t>
      </w:r>
    </w:p>
    <w:p w:rsidR="003B1F27" w:rsidRPr="003B1F27" w:rsidRDefault="002C190D" w:rsidP="003B1F27">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w:t>
      </w:r>
      <w:r w:rsidR="00B74783" w:rsidRPr="00C10819">
        <w:rPr>
          <w:rFonts w:ascii="標楷體" w:eastAsia="標楷體" w:hint="eastAsia"/>
          <w:bCs/>
          <w:sz w:val="28"/>
          <w:szCs w:val="28"/>
        </w:rPr>
        <w:t>八</w:t>
      </w:r>
      <w:r w:rsidRPr="00C10819">
        <w:rPr>
          <w:rFonts w:ascii="標楷體" w:eastAsia="標楷體" w:hint="eastAsia"/>
          <w:sz w:val="28"/>
          <w:szCs w:val="28"/>
        </w:rPr>
        <w:t>)</w:t>
      </w:r>
      <w:r w:rsidR="003B1F27" w:rsidRPr="003B1F27">
        <w:rPr>
          <w:rFonts w:ascii="標楷體" w:eastAsia="標楷體" w:hint="eastAsia"/>
          <w:sz w:val="28"/>
          <w:szCs w:val="28"/>
        </w:rPr>
        <w:t>因可歸責於一方之事由，致他方遭受損害者，一方應負賠償責任，其認定有爭議者，依照爭議處理條款辦理。</w:t>
      </w:r>
    </w:p>
    <w:p w:rsidR="003B1F27" w:rsidRPr="003B1F27" w:rsidRDefault="003B1F27" w:rsidP="00CD7102">
      <w:pPr>
        <w:spacing w:line="400" w:lineRule="exact"/>
        <w:ind w:left="1134" w:hanging="283"/>
        <w:jc w:val="both"/>
        <w:textDirection w:val="lrTbV"/>
        <w:rPr>
          <w:rFonts w:ascii="標楷體" w:eastAsia="標楷體" w:hint="eastAsia"/>
          <w:sz w:val="28"/>
          <w:szCs w:val="28"/>
        </w:rPr>
      </w:pPr>
      <w:r w:rsidRPr="003B1F27">
        <w:rPr>
          <w:rFonts w:ascii="標楷體" w:eastAsia="標楷體" w:hint="eastAsia"/>
          <w:sz w:val="28"/>
          <w:szCs w:val="28"/>
        </w:rPr>
        <w:t>1.損害賠償之範圍，依民法第216條第1項規定，以填補他方所受損害及所失利益為限。但非因故意或重大過失所致之損害，契約雙方所負賠償責任不包括「所失利益」。</w:t>
      </w:r>
    </w:p>
    <w:p w:rsidR="003B1F27" w:rsidRPr="003B1F27" w:rsidRDefault="003B1F27" w:rsidP="00CD7102">
      <w:pPr>
        <w:spacing w:line="400" w:lineRule="exact"/>
        <w:ind w:left="1418" w:hanging="567"/>
        <w:jc w:val="both"/>
        <w:textDirection w:val="lrTbV"/>
        <w:rPr>
          <w:rFonts w:ascii="標楷體" w:eastAsia="標楷體" w:hint="eastAsia"/>
          <w:sz w:val="28"/>
          <w:szCs w:val="28"/>
        </w:rPr>
      </w:pPr>
      <w:r w:rsidRPr="003B1F27">
        <w:rPr>
          <w:rFonts w:ascii="標楷體" w:eastAsia="標楷體" w:hint="eastAsia"/>
          <w:sz w:val="28"/>
          <w:szCs w:val="28"/>
        </w:rPr>
        <w:t>2.除第9條、第13條約定之違約金外，損害賠償金額上限為：契約價金總額之</w:t>
      </w:r>
      <w:r w:rsidR="00CD7102">
        <w:rPr>
          <w:rFonts w:ascii="標楷體" w:eastAsia="標楷體" w:hint="eastAsia"/>
          <w:sz w:val="28"/>
          <w:szCs w:val="28"/>
        </w:rPr>
        <w:t>20</w:t>
      </w:r>
      <w:r w:rsidRPr="003B1F27">
        <w:rPr>
          <w:rFonts w:ascii="標楷體" w:eastAsia="標楷體" w:hint="eastAsia"/>
          <w:sz w:val="28"/>
          <w:szCs w:val="28"/>
        </w:rPr>
        <w:t>%。</w:t>
      </w:r>
    </w:p>
    <w:p w:rsidR="00E60F1D" w:rsidRPr="00C10819" w:rsidRDefault="003B1F27" w:rsidP="003B1F27">
      <w:pPr>
        <w:spacing w:line="400" w:lineRule="exact"/>
        <w:ind w:leftChars="354" w:left="1133" w:hangingChars="101" w:hanging="283"/>
        <w:jc w:val="both"/>
        <w:textDirection w:val="lrTbV"/>
        <w:rPr>
          <w:rFonts w:ascii="標楷體" w:eastAsia="標楷體"/>
          <w:sz w:val="28"/>
          <w:szCs w:val="28"/>
        </w:rPr>
      </w:pPr>
      <w:r w:rsidRPr="003B1F27">
        <w:rPr>
          <w:rFonts w:ascii="標楷體" w:eastAsia="標楷體" w:hint="eastAsia"/>
          <w:sz w:val="28"/>
          <w:szCs w:val="28"/>
        </w:rPr>
        <w:t>3.前目訂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rsidR="002C190D" w:rsidRPr="00C10819" w:rsidRDefault="002C190D" w:rsidP="00B74783">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lastRenderedPageBreak/>
        <w:t>(</w:t>
      </w:r>
      <w:r w:rsidR="00B74783" w:rsidRPr="00C10819">
        <w:rPr>
          <w:rFonts w:ascii="標楷體" w:eastAsia="標楷體" w:hint="eastAsia"/>
          <w:bCs/>
          <w:sz w:val="28"/>
          <w:szCs w:val="28"/>
        </w:rPr>
        <w:t>九</w:t>
      </w:r>
      <w:r w:rsidRPr="00C10819">
        <w:rPr>
          <w:rFonts w:ascii="標楷體" w:eastAsia="標楷體" w:hint="eastAsia"/>
          <w:sz w:val="28"/>
          <w:szCs w:val="28"/>
        </w:rPr>
        <w:t>)連帶保證廠商應保證得標廠商依契約履行義務，如有不能履約情事，即續負履行義務，並就機關因此所生損失，負連帶賠償責任。</w:t>
      </w:r>
    </w:p>
    <w:p w:rsidR="002C190D" w:rsidRPr="00C10819" w:rsidRDefault="002C190D" w:rsidP="00B74783">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B74783" w:rsidRPr="00C10819">
        <w:rPr>
          <w:rFonts w:ascii="標楷體" w:eastAsia="標楷體" w:hint="eastAsia"/>
          <w:bCs/>
          <w:sz w:val="28"/>
          <w:szCs w:val="28"/>
        </w:rPr>
        <w:t>十</w:t>
      </w:r>
      <w:r w:rsidRPr="00C10819">
        <w:rPr>
          <w:rFonts w:ascii="標楷體" w:eastAsia="標楷體" w:hint="eastAsia"/>
          <w:sz w:val="28"/>
          <w:szCs w:val="28"/>
        </w:rPr>
        <w:t>)</w:t>
      </w:r>
      <w:r w:rsidR="004B75EF" w:rsidRPr="00C10819">
        <w:rPr>
          <w:rFonts w:ascii="標楷體" w:eastAsia="標楷體" w:hint="eastAsia"/>
          <w:sz w:val="28"/>
          <w:szCs w:val="28"/>
        </w:rPr>
        <w:t>連</w:t>
      </w:r>
      <w:r w:rsidRPr="00C10819">
        <w:rPr>
          <w:rFonts w:ascii="標楷體" w:eastAsia="標楷體" w:hint="eastAsia"/>
          <w:sz w:val="28"/>
          <w:szCs w:val="28"/>
        </w:rPr>
        <w:t>帶保證廠商經機關通知代得標廠商履行義務者，有關廠商之一切權利，包括尚待履約部分之契約價金，一併移轉由該保證廠商概括承受，本契約並繼續有效。得標廠商之保證金及已履約而尚未支付之契約價金，如無不支付或不發還之情形，得依原契約</w:t>
      </w:r>
      <w:r w:rsidR="009D2304" w:rsidRPr="00C10819">
        <w:rPr>
          <w:rFonts w:ascii="標楷體" w:eastAsia="標楷體" w:hint="eastAsia"/>
          <w:sz w:val="28"/>
          <w:szCs w:val="28"/>
        </w:rPr>
        <w:t>約定</w:t>
      </w:r>
      <w:r w:rsidRPr="00C10819">
        <w:rPr>
          <w:rFonts w:ascii="標楷體" w:eastAsia="標楷體" w:hint="eastAsia"/>
          <w:sz w:val="28"/>
          <w:szCs w:val="28"/>
        </w:rPr>
        <w:t>支付或發還該得標廠商。</w:t>
      </w:r>
    </w:p>
    <w:p w:rsidR="002C190D" w:rsidRPr="00C10819" w:rsidRDefault="002C190D" w:rsidP="00B74783">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B74783" w:rsidRPr="00C10819">
        <w:rPr>
          <w:rFonts w:ascii="標楷體" w:eastAsia="標楷體" w:hint="eastAsia"/>
          <w:bCs/>
          <w:sz w:val="28"/>
          <w:szCs w:val="28"/>
        </w:rPr>
        <w:t>十一</w:t>
      </w:r>
      <w:r w:rsidRPr="00C10819">
        <w:rPr>
          <w:rFonts w:ascii="標楷體" w:eastAsia="標楷體" w:hint="eastAsia"/>
          <w:sz w:val="28"/>
          <w:szCs w:val="28"/>
        </w:rPr>
        <w:t>)廠商與其連帶保證廠商如有債權或債務等糾紛，應自行協調或循法律途徑解決。</w:t>
      </w:r>
    </w:p>
    <w:p w:rsidR="003C44DB" w:rsidRPr="00C10819" w:rsidRDefault="007975D9" w:rsidP="00B74783">
      <w:pPr>
        <w:spacing w:line="400" w:lineRule="exact"/>
        <w:ind w:left="1134" w:hanging="850"/>
        <w:jc w:val="both"/>
        <w:rPr>
          <w:rFonts w:ascii="標楷體" w:eastAsia="標楷體" w:hint="eastAsia"/>
          <w:sz w:val="28"/>
          <w:szCs w:val="28"/>
        </w:rPr>
      </w:pPr>
      <w:r w:rsidRPr="00C10819">
        <w:rPr>
          <w:rFonts w:ascii="標楷體" w:eastAsia="標楷體" w:hint="eastAsia"/>
          <w:sz w:val="28"/>
          <w:szCs w:val="28"/>
        </w:rPr>
        <w:t>(</w:t>
      </w:r>
      <w:r w:rsidR="004E34A9" w:rsidRPr="00C10819">
        <w:rPr>
          <w:rFonts w:ascii="標楷體" w:eastAsia="標楷體" w:hint="eastAsia"/>
          <w:bCs/>
          <w:sz w:val="28"/>
          <w:szCs w:val="28"/>
        </w:rPr>
        <w:t>十</w:t>
      </w:r>
      <w:r w:rsidR="00B74783" w:rsidRPr="00C10819">
        <w:rPr>
          <w:rFonts w:ascii="標楷體" w:eastAsia="標楷體" w:hint="eastAsia"/>
          <w:bCs/>
          <w:sz w:val="28"/>
          <w:szCs w:val="28"/>
        </w:rPr>
        <w:t>二</w:t>
      </w:r>
      <w:r w:rsidRPr="00C10819">
        <w:rPr>
          <w:rFonts w:ascii="標楷體" w:eastAsia="標楷體" w:hint="eastAsia"/>
          <w:sz w:val="28"/>
          <w:szCs w:val="28"/>
        </w:rPr>
        <w:t>)</w:t>
      </w:r>
      <w:r w:rsidR="006B67EB" w:rsidRPr="006B67EB">
        <w:rPr>
          <w:rFonts w:ascii="標楷體" w:eastAsia="標楷體" w:hint="eastAsia"/>
          <w:sz w:val="28"/>
          <w:szCs w:val="28"/>
        </w:rPr>
        <w:t>廠商為派遣勞工之法定雇主，除本契約另有約定者外，依法單獨承擔所有勞動基準法及相關勞動法規之雇主責任，包括但不限於勞工保險、</w:t>
      </w:r>
      <w:r w:rsidR="006B67EB" w:rsidRPr="006B67EB">
        <w:rPr>
          <w:rFonts w:ascii="標楷體" w:eastAsia="標楷體"/>
          <w:sz w:val="28"/>
          <w:szCs w:val="28"/>
        </w:rPr>
        <w:t>勞工職業災害保險、</w:t>
      </w:r>
      <w:r w:rsidR="006B67EB" w:rsidRPr="006B67EB">
        <w:rPr>
          <w:rFonts w:ascii="標楷體" w:eastAsia="標楷體" w:hint="eastAsia"/>
          <w:sz w:val="28"/>
          <w:szCs w:val="28"/>
        </w:rPr>
        <w:t>全民健康保險、就業保險費、提繳退休金、積欠工資墊償基金提繳費及薪資發放等責任。若因廠商未能履行上述義務，致對派遣勞工發生賠償責任時，由廠商自行負責，與機關無涉</w:t>
      </w:r>
      <w:r w:rsidR="004B75EF" w:rsidRPr="00C10819">
        <w:rPr>
          <w:rFonts w:ascii="標楷體" w:eastAsia="標楷體" w:hint="eastAsia"/>
          <w:sz w:val="28"/>
          <w:szCs w:val="28"/>
        </w:rPr>
        <w:t>。</w:t>
      </w:r>
    </w:p>
    <w:p w:rsidR="007975D9" w:rsidRPr="00C10819" w:rsidRDefault="004E34A9" w:rsidP="00B74783">
      <w:pPr>
        <w:spacing w:line="400" w:lineRule="exact"/>
        <w:ind w:left="1134" w:hanging="850"/>
        <w:jc w:val="both"/>
        <w:rPr>
          <w:rFonts w:ascii="標楷體" w:eastAsia="標楷體" w:hint="eastAsia"/>
          <w:sz w:val="28"/>
          <w:szCs w:val="28"/>
        </w:rPr>
      </w:pPr>
      <w:r w:rsidRPr="00C10819">
        <w:rPr>
          <w:rFonts w:ascii="標楷體" w:eastAsia="標楷體" w:hint="eastAsia"/>
          <w:sz w:val="28"/>
          <w:szCs w:val="28"/>
        </w:rPr>
        <w:t>(</w:t>
      </w:r>
      <w:r w:rsidRPr="00C10819">
        <w:rPr>
          <w:rFonts w:ascii="標楷體" w:eastAsia="標楷體" w:hint="eastAsia"/>
          <w:bCs/>
          <w:sz w:val="28"/>
          <w:szCs w:val="28"/>
        </w:rPr>
        <w:t>十</w:t>
      </w:r>
      <w:r w:rsidR="00B74783" w:rsidRPr="00C10819">
        <w:rPr>
          <w:rFonts w:ascii="標楷體" w:eastAsia="標楷體" w:hint="eastAsia"/>
          <w:bCs/>
          <w:sz w:val="28"/>
          <w:szCs w:val="28"/>
        </w:rPr>
        <w:t>三</w:t>
      </w:r>
      <w:r w:rsidR="004518EC" w:rsidRPr="00C10819">
        <w:rPr>
          <w:rFonts w:ascii="標楷體" w:eastAsia="標楷體" w:hint="eastAsia"/>
          <w:sz w:val="28"/>
          <w:szCs w:val="28"/>
        </w:rPr>
        <w:t>)</w:t>
      </w:r>
      <w:r w:rsidR="003C44DB" w:rsidRPr="00C10819">
        <w:rPr>
          <w:rFonts w:ascii="標楷體" w:eastAsia="標楷體" w:hint="eastAsia"/>
          <w:sz w:val="28"/>
          <w:szCs w:val="28"/>
        </w:rPr>
        <w:t>廠商保證其派至機關提供勞務之派遣勞工於機關工作期間以及本契約終止後，在未取得機關之書面同意前，不得向任何人、單位或團體透露任何業務上需保密之文件及資料。且廠商保證所派駐人員於契約終止(或解除)時，應交還機關所屬財產，及在履約期間所持有之需保密之文件及資料。</w:t>
      </w:r>
    </w:p>
    <w:p w:rsidR="007975D9" w:rsidRPr="00C10819" w:rsidRDefault="004E34A9" w:rsidP="00B74783">
      <w:pPr>
        <w:spacing w:line="400" w:lineRule="exact"/>
        <w:ind w:left="1134" w:hanging="850"/>
        <w:jc w:val="both"/>
        <w:rPr>
          <w:rFonts w:ascii="標楷體" w:eastAsia="標楷體" w:hint="eastAsia"/>
          <w:sz w:val="28"/>
          <w:szCs w:val="28"/>
        </w:rPr>
      </w:pPr>
      <w:r w:rsidRPr="00C10819">
        <w:rPr>
          <w:rFonts w:ascii="標楷體" w:eastAsia="標楷體" w:hint="eastAsia"/>
          <w:sz w:val="28"/>
          <w:szCs w:val="28"/>
        </w:rPr>
        <w:t>(</w:t>
      </w:r>
      <w:r w:rsidRPr="00C10819">
        <w:rPr>
          <w:rFonts w:ascii="標楷體" w:eastAsia="標楷體" w:hint="eastAsia"/>
          <w:bCs/>
          <w:sz w:val="28"/>
          <w:szCs w:val="28"/>
        </w:rPr>
        <w:t>十</w:t>
      </w:r>
      <w:r w:rsidR="00B74783" w:rsidRPr="00C10819">
        <w:rPr>
          <w:rFonts w:ascii="標楷體" w:eastAsia="標楷體" w:hint="eastAsia"/>
          <w:bCs/>
          <w:sz w:val="28"/>
          <w:szCs w:val="28"/>
        </w:rPr>
        <w:t>四</w:t>
      </w:r>
      <w:r w:rsidRPr="00C10819">
        <w:rPr>
          <w:rFonts w:ascii="標楷體" w:eastAsia="標楷體" w:hint="eastAsia"/>
          <w:sz w:val="28"/>
          <w:szCs w:val="28"/>
        </w:rPr>
        <w:t>)</w:t>
      </w:r>
      <w:r w:rsidR="003C44DB" w:rsidRPr="00C10819">
        <w:rPr>
          <w:rFonts w:ascii="標楷體" w:eastAsia="標楷體" w:hint="eastAsia"/>
          <w:sz w:val="28"/>
          <w:szCs w:val="28"/>
        </w:rPr>
        <w:t>前</w:t>
      </w:r>
      <w:r w:rsidR="00450F61" w:rsidRPr="00C10819">
        <w:rPr>
          <w:rFonts w:ascii="標楷體" w:eastAsia="標楷體" w:hint="eastAsia"/>
          <w:sz w:val="28"/>
          <w:szCs w:val="28"/>
        </w:rPr>
        <w:t>款</w:t>
      </w:r>
      <w:r w:rsidR="003C44DB" w:rsidRPr="00C10819">
        <w:rPr>
          <w:rFonts w:ascii="標楷體" w:eastAsia="標楷體" w:hint="eastAsia"/>
          <w:sz w:val="28"/>
          <w:szCs w:val="28"/>
        </w:rPr>
        <w:t>所稱保密之文件及資料，係指：</w:t>
      </w:r>
    </w:p>
    <w:p w:rsidR="007975D9" w:rsidRPr="00C10819" w:rsidRDefault="007975D9"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1</w:t>
      </w:r>
      <w:r w:rsidR="004B75EF" w:rsidRPr="00C10819">
        <w:rPr>
          <w:rFonts w:ascii="標楷體" w:eastAsia="標楷體" w:hint="eastAsia"/>
          <w:sz w:val="28"/>
          <w:szCs w:val="28"/>
        </w:rPr>
        <w:t>.</w:t>
      </w:r>
      <w:r w:rsidRPr="00C10819">
        <w:rPr>
          <w:rFonts w:ascii="標楷體" w:eastAsia="標楷體" w:hint="eastAsia"/>
          <w:sz w:val="28"/>
          <w:szCs w:val="28"/>
        </w:rPr>
        <w:t>機關在業務上定義為密、機密、極機密或絕對機密之一切文件及資料，包括與其業務或研究開發有關之內容。</w:t>
      </w:r>
    </w:p>
    <w:p w:rsidR="007975D9" w:rsidRPr="00C10819" w:rsidRDefault="007975D9"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2</w:t>
      </w:r>
      <w:r w:rsidR="004B75EF" w:rsidRPr="00C10819">
        <w:rPr>
          <w:rFonts w:ascii="標楷體" w:eastAsia="標楷體" w:hint="eastAsia"/>
          <w:sz w:val="28"/>
          <w:szCs w:val="28"/>
        </w:rPr>
        <w:t>.</w:t>
      </w:r>
      <w:r w:rsidRPr="00C10819">
        <w:rPr>
          <w:rFonts w:ascii="標楷體" w:eastAsia="標楷體" w:hint="eastAsia"/>
          <w:sz w:val="28"/>
          <w:szCs w:val="28"/>
        </w:rPr>
        <w:t>與廠商派至機關提供勞務之派遣勞工的工作有關，其成果尚不足以對外公布之資料、訊息及文件。</w:t>
      </w:r>
    </w:p>
    <w:p w:rsidR="007975D9" w:rsidRPr="00C10819" w:rsidRDefault="007975D9"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3</w:t>
      </w:r>
      <w:r w:rsidR="004B75EF" w:rsidRPr="00C10819">
        <w:rPr>
          <w:rFonts w:ascii="標楷體" w:eastAsia="標楷體" w:hint="eastAsia"/>
          <w:sz w:val="28"/>
          <w:szCs w:val="28"/>
        </w:rPr>
        <w:t>.</w:t>
      </w:r>
      <w:r w:rsidR="00AD2197" w:rsidRPr="00C10819">
        <w:rPr>
          <w:rFonts w:ascii="標楷體" w:eastAsia="標楷體" w:hint="eastAsia"/>
          <w:sz w:val="28"/>
          <w:szCs w:val="28"/>
        </w:rPr>
        <w:t>依法令須保密或受保護之文件及資料，例如個人資料保護法所規定者。</w:t>
      </w:r>
    </w:p>
    <w:p w:rsidR="00052583" w:rsidRPr="00C10819" w:rsidRDefault="004E34A9" w:rsidP="00B74783">
      <w:pPr>
        <w:spacing w:line="400" w:lineRule="exact"/>
        <w:ind w:left="1134" w:hanging="850"/>
        <w:jc w:val="both"/>
        <w:rPr>
          <w:rFonts w:ascii="標楷體" w:eastAsia="標楷體" w:hint="eastAsia"/>
          <w:sz w:val="28"/>
          <w:szCs w:val="28"/>
        </w:rPr>
      </w:pPr>
      <w:r w:rsidRPr="00C10819">
        <w:rPr>
          <w:rFonts w:ascii="標楷體" w:eastAsia="標楷體" w:hint="eastAsia"/>
          <w:sz w:val="28"/>
          <w:szCs w:val="28"/>
        </w:rPr>
        <w:t>(</w:t>
      </w:r>
      <w:r w:rsidRPr="00C10819">
        <w:rPr>
          <w:rFonts w:ascii="標楷體" w:eastAsia="標楷體" w:hint="eastAsia"/>
          <w:bCs/>
          <w:sz w:val="28"/>
          <w:szCs w:val="28"/>
        </w:rPr>
        <w:t>十</w:t>
      </w:r>
      <w:r w:rsidR="00B74783" w:rsidRPr="00C10819">
        <w:rPr>
          <w:rFonts w:ascii="標楷體" w:eastAsia="標楷體" w:hint="eastAsia"/>
          <w:bCs/>
          <w:sz w:val="28"/>
          <w:szCs w:val="28"/>
        </w:rPr>
        <w:t>五</w:t>
      </w:r>
      <w:r w:rsidR="008A0C35" w:rsidRPr="00C10819">
        <w:rPr>
          <w:rFonts w:ascii="標楷體" w:eastAsia="標楷體" w:hint="eastAsia"/>
          <w:sz w:val="28"/>
          <w:szCs w:val="28"/>
        </w:rPr>
        <w:t>)</w:t>
      </w:r>
      <w:r w:rsidR="00AD2197" w:rsidRPr="00C10819">
        <w:rPr>
          <w:rFonts w:ascii="標楷體" w:eastAsia="標楷體" w:hint="eastAsia"/>
          <w:sz w:val="28"/>
          <w:szCs w:val="28"/>
        </w:rPr>
        <w:t>機關不得要求廠商僱用或指派特定人員擔任派遣勞工，亦不得自行招募人員後，轉介廠商受僱用為派遣勞工。除契約約定廠商履約標的工作外，機關不得指派派遣勞工從事契約以外之工作。</w:t>
      </w:r>
    </w:p>
    <w:p w:rsidR="00AD2197" w:rsidRPr="00C10819" w:rsidRDefault="004E34A9" w:rsidP="00B74783">
      <w:pPr>
        <w:spacing w:line="400" w:lineRule="exact"/>
        <w:ind w:left="1134" w:hanging="850"/>
        <w:jc w:val="both"/>
        <w:rPr>
          <w:rFonts w:ascii="標楷體" w:eastAsia="標楷體" w:hint="eastAsia"/>
          <w:sz w:val="28"/>
          <w:szCs w:val="28"/>
        </w:rPr>
      </w:pPr>
      <w:r w:rsidRPr="00C10819">
        <w:rPr>
          <w:rFonts w:ascii="標楷體" w:eastAsia="標楷體" w:hint="eastAsia"/>
          <w:sz w:val="28"/>
          <w:szCs w:val="28"/>
        </w:rPr>
        <w:t>(</w:t>
      </w:r>
      <w:r w:rsidR="008A0C35" w:rsidRPr="00C10819">
        <w:rPr>
          <w:rFonts w:ascii="標楷體" w:eastAsia="標楷體" w:hint="eastAsia"/>
          <w:bCs/>
          <w:sz w:val="28"/>
          <w:szCs w:val="28"/>
        </w:rPr>
        <w:t>十</w:t>
      </w:r>
      <w:r w:rsidR="00B74783" w:rsidRPr="00C10819">
        <w:rPr>
          <w:rFonts w:ascii="標楷體" w:eastAsia="標楷體" w:hint="eastAsia"/>
          <w:bCs/>
          <w:sz w:val="28"/>
          <w:szCs w:val="28"/>
        </w:rPr>
        <w:t>六</w:t>
      </w:r>
      <w:r w:rsidRPr="00C10819">
        <w:rPr>
          <w:rFonts w:ascii="標楷體" w:eastAsia="標楷體" w:hint="eastAsia"/>
          <w:sz w:val="28"/>
          <w:szCs w:val="28"/>
        </w:rPr>
        <w:t>)</w:t>
      </w:r>
      <w:r w:rsidR="00AD2197" w:rsidRPr="00AF6669">
        <w:rPr>
          <w:rFonts w:ascii="標楷體" w:eastAsia="標楷體" w:hint="eastAsia"/>
          <w:sz w:val="28"/>
          <w:szCs w:val="28"/>
        </w:rPr>
        <w:t>廠商不得派遣機關首長之配偶及三親等以內血親、姻親，擔任機關及其所屬機關之派遣勞工，且不得派遣機關各級單位主管及採購案件採購人員之配偶及三親等以內血親、姻親，擔任各該單位之派遣勞工。如有違反上開迴避進用</w:t>
      </w:r>
      <w:r w:rsidR="009D2304" w:rsidRPr="00AF6669">
        <w:rPr>
          <w:rFonts w:ascii="標楷體" w:eastAsia="標楷體" w:hint="eastAsia"/>
          <w:sz w:val="28"/>
          <w:szCs w:val="28"/>
        </w:rPr>
        <w:t>約定</w:t>
      </w:r>
      <w:r w:rsidR="00AD2197" w:rsidRPr="00AF6669">
        <w:rPr>
          <w:rFonts w:ascii="標楷體" w:eastAsia="標楷體" w:hint="eastAsia"/>
          <w:sz w:val="28"/>
          <w:szCs w:val="28"/>
        </w:rPr>
        <w:t>情事，機關應通知廠商限期改正。</w:t>
      </w:r>
    </w:p>
    <w:p w:rsidR="00052583" w:rsidRPr="00C10819" w:rsidRDefault="004E38BE" w:rsidP="0087192B">
      <w:pPr>
        <w:spacing w:line="400" w:lineRule="exact"/>
        <w:ind w:left="1134" w:hanging="850"/>
        <w:jc w:val="both"/>
        <w:rPr>
          <w:rFonts w:ascii="標楷體" w:eastAsia="標楷體" w:hint="eastAsia"/>
          <w:sz w:val="28"/>
          <w:szCs w:val="28"/>
        </w:rPr>
      </w:pPr>
      <w:r w:rsidRPr="00C10819">
        <w:rPr>
          <w:rFonts w:ascii="標楷體" w:eastAsia="標楷體" w:hint="eastAsia"/>
          <w:sz w:val="28"/>
          <w:szCs w:val="28"/>
        </w:rPr>
        <w:t>(</w:t>
      </w:r>
      <w:r w:rsidR="004E34A9" w:rsidRPr="00C10819">
        <w:rPr>
          <w:rFonts w:ascii="標楷體" w:eastAsia="標楷體" w:hint="eastAsia"/>
          <w:bCs/>
          <w:sz w:val="28"/>
          <w:szCs w:val="28"/>
        </w:rPr>
        <w:t>十</w:t>
      </w:r>
      <w:r w:rsidR="00B74783" w:rsidRPr="00C10819">
        <w:rPr>
          <w:rFonts w:ascii="標楷體" w:eastAsia="標楷體" w:hint="eastAsia"/>
          <w:bCs/>
          <w:sz w:val="28"/>
          <w:szCs w:val="28"/>
        </w:rPr>
        <w:t>七</w:t>
      </w:r>
      <w:r w:rsidR="00AD2197" w:rsidRPr="00C10819">
        <w:rPr>
          <w:rFonts w:ascii="標楷體" w:eastAsia="標楷體" w:hint="eastAsia"/>
          <w:sz w:val="28"/>
          <w:szCs w:val="28"/>
        </w:rPr>
        <w:t>)機關</w:t>
      </w:r>
      <w:r w:rsidR="002412E3" w:rsidRPr="00C10819">
        <w:rPr>
          <w:rFonts w:ascii="標楷體" w:eastAsia="標楷體" w:hint="eastAsia"/>
          <w:sz w:val="28"/>
          <w:szCs w:val="28"/>
        </w:rPr>
        <w:t>不得於</w:t>
      </w:r>
      <w:r w:rsidR="004E34A9" w:rsidRPr="00C10819">
        <w:rPr>
          <w:rFonts w:ascii="標楷體" w:eastAsia="標楷體" w:hint="eastAsia"/>
          <w:sz w:val="28"/>
          <w:szCs w:val="28"/>
        </w:rPr>
        <w:t>本契約</w:t>
      </w:r>
      <w:r w:rsidR="00AD2197" w:rsidRPr="00C10819">
        <w:rPr>
          <w:rFonts w:ascii="標楷體" w:eastAsia="標楷體" w:hint="eastAsia"/>
          <w:sz w:val="28"/>
          <w:szCs w:val="28"/>
        </w:rPr>
        <w:t>納列提供機關使用之公務車輛</w:t>
      </w:r>
      <w:r w:rsidR="004E34A9" w:rsidRPr="00C10819">
        <w:rPr>
          <w:rFonts w:ascii="標楷體" w:eastAsia="標楷體" w:hint="eastAsia"/>
          <w:sz w:val="28"/>
          <w:szCs w:val="28"/>
        </w:rPr>
        <w:t>、提供機關人員使用之影印機、電腦設備、行動電話(含門號)、傳真機及其他應由機關人員自備之辦公設施及其耗材</w:t>
      </w:r>
      <w:r w:rsidR="00AD2197" w:rsidRPr="00C10819">
        <w:rPr>
          <w:rFonts w:ascii="標楷體" w:eastAsia="標楷體" w:hint="eastAsia"/>
          <w:sz w:val="28"/>
          <w:szCs w:val="28"/>
        </w:rPr>
        <w:t>。</w:t>
      </w:r>
    </w:p>
    <w:p w:rsidR="00B74783" w:rsidRPr="00C10819" w:rsidRDefault="00B74783" w:rsidP="0087192B">
      <w:pPr>
        <w:spacing w:line="400" w:lineRule="exact"/>
        <w:ind w:left="1134" w:hanging="850"/>
        <w:jc w:val="both"/>
        <w:rPr>
          <w:rFonts w:ascii="標楷體" w:eastAsia="標楷體" w:hint="eastAsia"/>
          <w:sz w:val="28"/>
          <w:szCs w:val="28"/>
        </w:rPr>
      </w:pPr>
    </w:p>
    <w:p w:rsidR="002C190D" w:rsidRPr="00C10819" w:rsidRDefault="002C190D">
      <w:pPr>
        <w:spacing w:line="400" w:lineRule="exact"/>
        <w:jc w:val="both"/>
        <w:rPr>
          <w:rFonts w:ascii="標楷體" w:eastAsia="標楷體"/>
          <w:b/>
          <w:sz w:val="28"/>
          <w:szCs w:val="28"/>
        </w:rPr>
      </w:pPr>
      <w:r w:rsidRPr="00C10819">
        <w:rPr>
          <w:rFonts w:ascii="標楷體" w:eastAsia="標楷體" w:hint="eastAsia"/>
          <w:b/>
          <w:sz w:val="28"/>
          <w:szCs w:val="28"/>
        </w:rPr>
        <w:t>第十五條  契約變更及轉讓</w:t>
      </w:r>
    </w:p>
    <w:p w:rsidR="002C190D" w:rsidRPr="00C10819" w:rsidRDefault="002C190D" w:rsidP="0087192B">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(一)</w:t>
      </w:r>
      <w:r w:rsidR="00AD2197" w:rsidRPr="00C10819">
        <w:rPr>
          <w:rFonts w:ascii="標楷體" w:eastAsia="標楷體" w:hint="eastAsia"/>
          <w:sz w:val="28"/>
          <w:szCs w:val="28"/>
        </w:rPr>
        <w:t>機關於必要時得於契約所約定之範圍內通知廠商變更契約(含新增項目)，廠商於接獲通知後，除雙方另有協議外，應於</w:t>
      </w:r>
      <w:r w:rsidR="00CD7102">
        <w:rPr>
          <w:rFonts w:ascii="標楷體" w:eastAsia="標楷體" w:hint="eastAsia"/>
          <w:sz w:val="28"/>
          <w:szCs w:val="28"/>
        </w:rPr>
        <w:t>10</w:t>
      </w:r>
      <w:r w:rsidR="00AD2197" w:rsidRPr="00C10819">
        <w:rPr>
          <w:rFonts w:ascii="標楷體" w:eastAsia="標楷體" w:hint="eastAsia"/>
          <w:sz w:val="28"/>
          <w:szCs w:val="28"/>
        </w:rPr>
        <w:t>日內向機關提出契約標的、價金、履約期限、付款期程或其他契約內容須變更之相關文件。契約價金之變更，其底價依採購法第46條第1項之規定。</w:t>
      </w:r>
    </w:p>
    <w:p w:rsidR="002C190D" w:rsidRPr="00C10819" w:rsidRDefault="002C190D">
      <w:pPr>
        <w:spacing w:line="400" w:lineRule="exact"/>
        <w:ind w:left="851" w:hanging="567"/>
        <w:jc w:val="both"/>
        <w:rPr>
          <w:rFonts w:ascii="標楷體" w:eastAsia="標楷體"/>
          <w:sz w:val="28"/>
          <w:szCs w:val="28"/>
        </w:rPr>
      </w:pPr>
      <w:r w:rsidRPr="00C10819">
        <w:rPr>
          <w:rFonts w:ascii="標楷體" w:eastAsia="標楷體" w:hint="eastAsia"/>
          <w:sz w:val="28"/>
          <w:szCs w:val="28"/>
        </w:rPr>
        <w:t>(二)廠商於機關接受其所提出須變更之相關文件前，不得自行變更契約。除機關另有請求者外，廠商不得因前款之通知而遲延其履約期限。</w:t>
      </w:r>
    </w:p>
    <w:p w:rsidR="002C190D" w:rsidRPr="00C10819" w:rsidRDefault="002C190D">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(三)機關於接受廠商所提出須變更之事項前即請求廠商先行施作或供應，其後未依原通知辦理契約變更或僅部分辦理者，應補償廠商所增加之必要費用。</w:t>
      </w:r>
    </w:p>
    <w:p w:rsidR="002C190D" w:rsidRPr="00C10819" w:rsidRDefault="002C190D" w:rsidP="000330A5">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0330A5" w:rsidRPr="00C10819">
        <w:rPr>
          <w:rFonts w:ascii="標楷體" w:eastAsia="標楷體" w:hint="eastAsia"/>
          <w:bCs/>
          <w:sz w:val="28"/>
          <w:szCs w:val="28"/>
        </w:rPr>
        <w:t>四</w:t>
      </w:r>
      <w:r w:rsidRPr="00C10819">
        <w:rPr>
          <w:rFonts w:ascii="標楷體" w:eastAsia="標楷體" w:hint="eastAsia"/>
          <w:sz w:val="28"/>
          <w:szCs w:val="28"/>
        </w:rPr>
        <w:t>)契約之變更，非經機關及廠商雙方合意，作成書面紀錄，並簽名或蓋章者，無效。</w:t>
      </w:r>
    </w:p>
    <w:p w:rsidR="00AD2197" w:rsidRPr="00C10819" w:rsidRDefault="002C190D" w:rsidP="000330A5">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w:t>
      </w:r>
      <w:r w:rsidR="000330A5" w:rsidRPr="00C10819">
        <w:rPr>
          <w:rFonts w:ascii="標楷體" w:eastAsia="標楷體" w:hint="eastAsia"/>
          <w:bCs/>
          <w:sz w:val="28"/>
          <w:szCs w:val="28"/>
        </w:rPr>
        <w:t>五</w:t>
      </w:r>
      <w:r w:rsidRPr="00C10819">
        <w:rPr>
          <w:rFonts w:ascii="標楷體" w:eastAsia="標楷體" w:hint="eastAsia"/>
          <w:sz w:val="28"/>
          <w:szCs w:val="28"/>
        </w:rPr>
        <w:t>)</w:t>
      </w:r>
      <w:r w:rsidR="00AD2197" w:rsidRPr="00C10819">
        <w:rPr>
          <w:rFonts w:ascii="標楷體" w:eastAsia="標楷體" w:hint="eastAsia"/>
          <w:sz w:val="28"/>
          <w:szCs w:val="28"/>
        </w:rPr>
        <w:t>廠商不得將契約之部分或全部轉讓予他人。但因公司分割或其他類似情形致有轉讓必要，經機關書面同意轉讓者，不在此限。</w:t>
      </w:r>
    </w:p>
    <w:p w:rsidR="00AD2197" w:rsidRPr="00C10819" w:rsidRDefault="00AD2197" w:rsidP="00AD2197">
      <w:pPr>
        <w:spacing w:line="400" w:lineRule="exact"/>
        <w:ind w:left="851" w:hanging="11"/>
        <w:jc w:val="both"/>
        <w:rPr>
          <w:rFonts w:ascii="標楷體" w:eastAsia="標楷體" w:hint="eastAsia"/>
          <w:sz w:val="28"/>
          <w:szCs w:val="28"/>
        </w:rPr>
      </w:pPr>
      <w:r w:rsidRPr="00C10819">
        <w:rPr>
          <w:rFonts w:ascii="標楷體" w:eastAsia="標楷體" w:hint="eastAsia"/>
          <w:sz w:val="28"/>
          <w:szCs w:val="28"/>
        </w:rPr>
        <w:t>廠商依公司法、企業併購法分割，受讓契約之公司（以受讓營業者為限），其資格條件應符合原招標文件規定，且應提出下列文件之一：</w:t>
      </w:r>
    </w:p>
    <w:p w:rsidR="00AD2197" w:rsidRPr="00C10819" w:rsidRDefault="00AD2197"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1.原訂約廠商分割後存續者，其同意負連帶履行本契約責任之文件；</w:t>
      </w:r>
    </w:p>
    <w:p w:rsidR="003249B2" w:rsidRPr="00C10819" w:rsidRDefault="00AD2197"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2.原訂約廠商分割後消滅者，受讓契約公司以外之其他受讓原訂約廠商營業之既存及新設公司同意負連帶履行本契約責任之文件。</w:t>
      </w:r>
    </w:p>
    <w:p w:rsidR="002C190D" w:rsidRPr="00C10819" w:rsidRDefault="002C190D">
      <w:pPr>
        <w:spacing w:line="400" w:lineRule="exact"/>
        <w:ind w:left="851" w:right="85" w:hanging="567"/>
        <w:jc w:val="both"/>
        <w:rPr>
          <w:rFonts w:ascii="標楷體" w:eastAsia="標楷體" w:hint="eastAsia"/>
          <w:sz w:val="28"/>
          <w:szCs w:val="28"/>
          <w:bdr w:val="single" w:sz="4" w:space="0" w:color="auto"/>
        </w:rPr>
      </w:pPr>
    </w:p>
    <w:p w:rsidR="002C190D" w:rsidRPr="00C10819" w:rsidRDefault="002C190D">
      <w:pPr>
        <w:spacing w:line="400" w:lineRule="exact"/>
        <w:jc w:val="both"/>
        <w:rPr>
          <w:rFonts w:ascii="標楷體" w:eastAsia="標楷體"/>
          <w:b/>
          <w:sz w:val="28"/>
          <w:szCs w:val="28"/>
        </w:rPr>
      </w:pPr>
      <w:r w:rsidRPr="00C10819">
        <w:rPr>
          <w:rFonts w:ascii="標楷體" w:eastAsia="標楷體" w:hint="eastAsia"/>
          <w:b/>
          <w:sz w:val="28"/>
          <w:szCs w:val="28"/>
        </w:rPr>
        <w:t>第十六條  契約終止解除及暫停執行</w:t>
      </w:r>
    </w:p>
    <w:p w:rsidR="002C190D" w:rsidRPr="00C10819" w:rsidRDefault="002C190D">
      <w:pPr>
        <w:spacing w:line="400" w:lineRule="exact"/>
        <w:ind w:left="851" w:hanging="567"/>
        <w:jc w:val="both"/>
        <w:rPr>
          <w:rFonts w:ascii="標楷體" w:eastAsia="標楷體"/>
          <w:sz w:val="28"/>
          <w:szCs w:val="28"/>
        </w:rPr>
      </w:pPr>
      <w:r w:rsidRPr="00C10819">
        <w:rPr>
          <w:rFonts w:ascii="標楷體" w:eastAsia="標楷體" w:hint="eastAsia"/>
          <w:sz w:val="28"/>
          <w:szCs w:val="28"/>
        </w:rPr>
        <w:t>(一)廠商履約有下列情形之一者，機關得以書面通知廠商終止契約或解除契約之部分或全部，且不補償廠商因此所生之損失：</w:t>
      </w:r>
    </w:p>
    <w:p w:rsidR="002C190D" w:rsidRPr="00C10819" w:rsidRDefault="002412E3" w:rsidP="00F97888">
      <w:pPr>
        <w:spacing w:line="400" w:lineRule="exact"/>
        <w:ind w:left="1134" w:right="57" w:hanging="284"/>
        <w:jc w:val="both"/>
        <w:textDirection w:val="lrTbV"/>
        <w:rPr>
          <w:rFonts w:ascii="標楷體" w:eastAsia="標楷體"/>
          <w:sz w:val="28"/>
          <w:szCs w:val="28"/>
        </w:rPr>
      </w:pPr>
      <w:r w:rsidRPr="00C10819">
        <w:rPr>
          <w:rFonts w:ascii="標楷體" w:eastAsia="標楷體" w:hint="eastAsia"/>
          <w:sz w:val="28"/>
          <w:szCs w:val="28"/>
        </w:rPr>
        <w:t>1</w:t>
      </w:r>
      <w:r w:rsidR="002C190D" w:rsidRPr="00C10819">
        <w:rPr>
          <w:rFonts w:ascii="標楷體" w:eastAsia="標楷體" w:hint="eastAsia"/>
          <w:sz w:val="28"/>
          <w:szCs w:val="28"/>
        </w:rPr>
        <w:t>.有採購法第50條第2項前段規定之情形者。</w:t>
      </w:r>
    </w:p>
    <w:p w:rsidR="002C190D" w:rsidRPr="00C10819" w:rsidRDefault="002412E3" w:rsidP="00F97888">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2</w:t>
      </w:r>
      <w:r w:rsidR="002C190D" w:rsidRPr="00C10819">
        <w:rPr>
          <w:rFonts w:ascii="標楷體" w:eastAsia="標楷體" w:hint="eastAsia"/>
          <w:sz w:val="28"/>
          <w:szCs w:val="28"/>
        </w:rPr>
        <w:t>.有採購法第59條規定得終止或解除契約之情形者。</w:t>
      </w:r>
    </w:p>
    <w:p w:rsidR="002C190D" w:rsidRPr="00C10819" w:rsidRDefault="002412E3" w:rsidP="00F97888">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3</w:t>
      </w:r>
      <w:r w:rsidR="002C190D" w:rsidRPr="00C10819">
        <w:rPr>
          <w:rFonts w:ascii="標楷體" w:eastAsia="標楷體" w:hint="eastAsia"/>
          <w:sz w:val="28"/>
          <w:szCs w:val="28"/>
        </w:rPr>
        <w:t>.違反不得轉包之規定者。</w:t>
      </w:r>
    </w:p>
    <w:p w:rsidR="002C190D" w:rsidRPr="00C10819" w:rsidRDefault="002412E3" w:rsidP="00F97888">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4</w:t>
      </w:r>
      <w:r w:rsidR="002C190D" w:rsidRPr="00C10819">
        <w:rPr>
          <w:rFonts w:ascii="標楷體" w:eastAsia="標楷體" w:hint="eastAsia"/>
          <w:sz w:val="28"/>
          <w:szCs w:val="28"/>
        </w:rPr>
        <w:t>.廠商或其人員犯採購法第87條至第92條規定之罪，經判決有罪確定者。</w:t>
      </w:r>
    </w:p>
    <w:p w:rsidR="004D6B17" w:rsidRPr="004D6B17" w:rsidRDefault="002412E3" w:rsidP="004D6B17">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5</w:t>
      </w:r>
      <w:r w:rsidR="002C190D" w:rsidRPr="00C10819">
        <w:rPr>
          <w:rFonts w:ascii="標楷體" w:eastAsia="標楷體" w:hint="eastAsia"/>
          <w:sz w:val="28"/>
          <w:szCs w:val="28"/>
        </w:rPr>
        <w:t>.</w:t>
      </w:r>
      <w:r w:rsidR="004D6B17" w:rsidRPr="004D6B17">
        <w:rPr>
          <w:rFonts w:ascii="標楷體" w:eastAsia="標楷體" w:hint="eastAsia"/>
          <w:sz w:val="28"/>
          <w:szCs w:val="28"/>
        </w:rPr>
        <w:t>因可歸責於廠商之事由，致延誤履約期限，有下列情形者：</w:t>
      </w:r>
    </w:p>
    <w:p w:rsidR="00CD7102" w:rsidRDefault="004D6B17" w:rsidP="00CD7102">
      <w:pPr>
        <w:spacing w:line="400" w:lineRule="exact"/>
        <w:ind w:left="1418" w:right="57" w:hanging="284"/>
        <w:jc w:val="both"/>
        <w:rPr>
          <w:rFonts w:ascii="標楷體" w:eastAsia="標楷體"/>
          <w:sz w:val="28"/>
          <w:szCs w:val="28"/>
        </w:rPr>
      </w:pPr>
      <w:r w:rsidRPr="004D6B17">
        <w:rPr>
          <w:rFonts w:ascii="標楷體" w:eastAsia="標楷體" w:hint="eastAsia"/>
          <w:sz w:val="28"/>
          <w:szCs w:val="28"/>
        </w:rPr>
        <w:t>廠商未依照契約所定履約期限指派派遣勞工為機關提供勞務之人日</w:t>
      </w:r>
    </w:p>
    <w:p w:rsidR="00CD7102" w:rsidRDefault="004D6B17" w:rsidP="00CD7102">
      <w:pPr>
        <w:spacing w:line="400" w:lineRule="exact"/>
        <w:ind w:left="1418" w:right="57" w:hanging="284"/>
        <w:jc w:val="both"/>
        <w:rPr>
          <w:rFonts w:ascii="標楷體" w:eastAsia="標楷體"/>
          <w:sz w:val="28"/>
          <w:szCs w:val="28"/>
        </w:rPr>
      </w:pPr>
      <w:r w:rsidRPr="004D6B17">
        <w:rPr>
          <w:rFonts w:ascii="標楷體" w:eastAsia="標楷體" w:hint="eastAsia"/>
          <w:sz w:val="28"/>
          <w:szCs w:val="28"/>
        </w:rPr>
        <w:t>數累計超過</w:t>
      </w:r>
      <w:r w:rsidR="00CD7102">
        <w:rPr>
          <w:rFonts w:ascii="標楷體" w:eastAsia="標楷體" w:hint="eastAsia"/>
          <w:sz w:val="28"/>
          <w:szCs w:val="28"/>
        </w:rPr>
        <w:t>1</w:t>
      </w:r>
      <w:r w:rsidRPr="004D6B17">
        <w:rPr>
          <w:rFonts w:ascii="標楷體" w:eastAsia="標楷體" w:hint="eastAsia"/>
          <w:sz w:val="28"/>
          <w:szCs w:val="28"/>
        </w:rPr>
        <w:t>人日（例：契約約定廠商於104年1月1日至12月31</w:t>
      </w:r>
    </w:p>
    <w:p w:rsidR="00CD7102" w:rsidRDefault="004D6B17" w:rsidP="00CD7102">
      <w:pPr>
        <w:spacing w:line="400" w:lineRule="exact"/>
        <w:ind w:left="1418" w:right="57" w:hanging="284"/>
        <w:jc w:val="both"/>
        <w:rPr>
          <w:rFonts w:ascii="標楷體" w:eastAsia="標楷體"/>
          <w:sz w:val="28"/>
          <w:szCs w:val="28"/>
        </w:rPr>
      </w:pPr>
      <w:r w:rsidRPr="004D6B17">
        <w:rPr>
          <w:rFonts w:ascii="標楷體" w:eastAsia="標楷體" w:hint="eastAsia"/>
          <w:sz w:val="28"/>
          <w:szCs w:val="28"/>
        </w:rPr>
        <w:t>日，應於機關每一上班日〔依行政院核定104年政府行政機關辦公</w:t>
      </w:r>
    </w:p>
    <w:p w:rsidR="00CD7102" w:rsidRDefault="004D6B17" w:rsidP="00CD7102">
      <w:pPr>
        <w:spacing w:line="400" w:lineRule="exact"/>
        <w:ind w:left="1418" w:right="57" w:hanging="284"/>
        <w:jc w:val="both"/>
        <w:rPr>
          <w:rFonts w:ascii="標楷體" w:eastAsia="標楷體"/>
          <w:sz w:val="28"/>
          <w:szCs w:val="28"/>
        </w:rPr>
      </w:pPr>
      <w:r w:rsidRPr="004D6B17">
        <w:rPr>
          <w:rFonts w:ascii="標楷體" w:eastAsia="標楷體" w:hint="eastAsia"/>
          <w:sz w:val="28"/>
          <w:szCs w:val="28"/>
        </w:rPr>
        <w:t>日曆表計250日〕指派10名派遣勞工至機關提供勞務，廠商於104</w:t>
      </w:r>
    </w:p>
    <w:p w:rsidR="00CD7102" w:rsidRDefault="004D6B17" w:rsidP="00CD7102">
      <w:pPr>
        <w:spacing w:line="400" w:lineRule="exact"/>
        <w:ind w:left="1418" w:right="57" w:hanging="284"/>
        <w:jc w:val="both"/>
        <w:rPr>
          <w:rFonts w:ascii="標楷體" w:eastAsia="標楷體"/>
          <w:sz w:val="28"/>
          <w:szCs w:val="28"/>
        </w:rPr>
      </w:pPr>
      <w:r w:rsidRPr="004D6B17">
        <w:rPr>
          <w:rFonts w:ascii="標楷體" w:eastAsia="標楷體" w:hint="eastAsia"/>
          <w:sz w:val="28"/>
          <w:szCs w:val="28"/>
        </w:rPr>
        <w:t>年1月8日至13日僅提供8名派遣勞工〔未依照契約所定履約期限</w:t>
      </w:r>
    </w:p>
    <w:p w:rsidR="00CD7102" w:rsidRDefault="004D6B17" w:rsidP="00CD7102">
      <w:pPr>
        <w:spacing w:line="400" w:lineRule="exact"/>
        <w:ind w:left="1418" w:right="57" w:hanging="284"/>
        <w:jc w:val="both"/>
        <w:rPr>
          <w:rFonts w:ascii="標楷體" w:eastAsia="標楷體"/>
          <w:sz w:val="28"/>
          <w:szCs w:val="28"/>
        </w:rPr>
      </w:pPr>
      <w:r w:rsidRPr="004D6B17">
        <w:rPr>
          <w:rFonts w:ascii="標楷體" w:eastAsia="標楷體" w:hint="eastAsia"/>
          <w:sz w:val="28"/>
          <w:szCs w:val="28"/>
        </w:rPr>
        <w:lastRenderedPageBreak/>
        <w:t>指派派遣勞工為機關提供勞務之人日數計8人日〕，同年月14日至</w:t>
      </w:r>
    </w:p>
    <w:p w:rsidR="00CD7102" w:rsidRDefault="004D6B17" w:rsidP="00CD7102">
      <w:pPr>
        <w:spacing w:line="400" w:lineRule="exact"/>
        <w:ind w:left="1418" w:right="57" w:hanging="284"/>
        <w:jc w:val="both"/>
        <w:rPr>
          <w:rFonts w:ascii="標楷體" w:eastAsia="標楷體"/>
          <w:sz w:val="28"/>
          <w:szCs w:val="28"/>
        </w:rPr>
      </w:pPr>
      <w:r w:rsidRPr="004D6B17">
        <w:rPr>
          <w:rFonts w:ascii="標楷體" w:eastAsia="標楷體" w:hint="eastAsia"/>
          <w:sz w:val="28"/>
          <w:szCs w:val="28"/>
        </w:rPr>
        <w:t>15日僅提供9名派遣勞工〔未依照契約所定履約期限指派派遣勞工</w:t>
      </w:r>
    </w:p>
    <w:p w:rsidR="00CD7102" w:rsidRDefault="004D6B17" w:rsidP="00CD7102">
      <w:pPr>
        <w:spacing w:line="400" w:lineRule="exact"/>
        <w:ind w:left="1418" w:right="57" w:hanging="284"/>
        <w:jc w:val="both"/>
        <w:rPr>
          <w:rFonts w:ascii="標楷體" w:eastAsia="標楷體"/>
          <w:sz w:val="28"/>
          <w:szCs w:val="28"/>
        </w:rPr>
      </w:pPr>
      <w:r w:rsidRPr="004D6B17">
        <w:rPr>
          <w:rFonts w:ascii="標楷體" w:eastAsia="標楷體" w:hint="eastAsia"/>
          <w:sz w:val="28"/>
          <w:szCs w:val="28"/>
        </w:rPr>
        <w:t>為機關提供勞務之人日數計2人日〕，爰廠商未依照契約所定履約期</w:t>
      </w:r>
    </w:p>
    <w:p w:rsidR="00CD7102" w:rsidRDefault="004D6B17" w:rsidP="00CD7102">
      <w:pPr>
        <w:spacing w:line="400" w:lineRule="exact"/>
        <w:ind w:left="1418" w:right="57" w:hanging="284"/>
        <w:jc w:val="both"/>
        <w:rPr>
          <w:rFonts w:ascii="標楷體" w:eastAsia="標楷體"/>
          <w:sz w:val="28"/>
          <w:szCs w:val="28"/>
        </w:rPr>
      </w:pPr>
      <w:r w:rsidRPr="004D6B17">
        <w:rPr>
          <w:rFonts w:ascii="標楷體" w:eastAsia="標楷體" w:hint="eastAsia"/>
          <w:sz w:val="28"/>
          <w:szCs w:val="28"/>
        </w:rPr>
        <w:t>限指派派遣勞工為機關提供勞務之人日數累計10人日，占總履約日</w:t>
      </w:r>
    </w:p>
    <w:p w:rsidR="002C190D" w:rsidRPr="00C10819" w:rsidRDefault="004D6B17" w:rsidP="00CD7102">
      <w:pPr>
        <w:spacing w:line="400" w:lineRule="exact"/>
        <w:ind w:left="1418" w:right="57" w:hanging="284"/>
        <w:jc w:val="both"/>
        <w:rPr>
          <w:rFonts w:ascii="標楷體" w:eastAsia="標楷體" w:hint="eastAsia"/>
          <w:sz w:val="28"/>
          <w:szCs w:val="28"/>
        </w:rPr>
      </w:pPr>
      <w:r w:rsidRPr="004D6B17">
        <w:rPr>
          <w:rFonts w:ascii="標楷體" w:eastAsia="標楷體" w:hint="eastAsia"/>
          <w:sz w:val="28"/>
          <w:szCs w:val="28"/>
        </w:rPr>
        <w:t>數2,500人日之0.4%。）</w:t>
      </w:r>
    </w:p>
    <w:p w:rsidR="002C190D" w:rsidRPr="00C10819" w:rsidRDefault="002412E3" w:rsidP="00F97888">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6</w:t>
      </w:r>
      <w:r w:rsidR="002C190D" w:rsidRPr="00C10819">
        <w:rPr>
          <w:rFonts w:ascii="標楷體" w:eastAsia="標楷體" w:hint="eastAsia"/>
          <w:sz w:val="28"/>
          <w:szCs w:val="28"/>
        </w:rPr>
        <w:t>.偽造或變造契約或履約相關文件，經查明屬實者。</w:t>
      </w:r>
    </w:p>
    <w:p w:rsidR="002C190D" w:rsidRPr="00C10819" w:rsidRDefault="002412E3" w:rsidP="00F97888">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7</w:t>
      </w:r>
      <w:r w:rsidR="002C190D" w:rsidRPr="00C10819">
        <w:rPr>
          <w:rFonts w:ascii="標楷體" w:eastAsia="標楷體" w:hint="eastAsia"/>
          <w:sz w:val="28"/>
          <w:szCs w:val="28"/>
        </w:rPr>
        <w:t>.擅自減省工料</w:t>
      </w:r>
      <w:r w:rsidR="002C190D" w:rsidRPr="000C574E">
        <w:rPr>
          <w:rFonts w:ascii="標楷體" w:eastAsia="標楷體" w:hint="eastAsia"/>
          <w:color w:val="800080"/>
          <w:sz w:val="28"/>
          <w:szCs w:val="28"/>
        </w:rPr>
        <w:t>情節重大</w:t>
      </w:r>
      <w:r w:rsidR="002C190D" w:rsidRPr="00C10819">
        <w:rPr>
          <w:rFonts w:ascii="標楷體" w:eastAsia="標楷體" w:hint="eastAsia"/>
          <w:sz w:val="28"/>
          <w:szCs w:val="28"/>
        </w:rPr>
        <w:t>者。</w:t>
      </w:r>
    </w:p>
    <w:p w:rsidR="002C190D" w:rsidRPr="00C10819" w:rsidRDefault="002412E3" w:rsidP="00F97888">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8</w:t>
      </w:r>
      <w:r w:rsidR="002C190D" w:rsidRPr="00C10819">
        <w:rPr>
          <w:rFonts w:ascii="標楷體" w:eastAsia="標楷體" w:hint="eastAsia"/>
          <w:sz w:val="28"/>
          <w:szCs w:val="28"/>
        </w:rPr>
        <w:t>.無正當理由而不履行契約者。</w:t>
      </w:r>
    </w:p>
    <w:p w:rsidR="002C190D" w:rsidRPr="00C10819" w:rsidRDefault="002412E3"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9</w:t>
      </w:r>
      <w:r w:rsidR="002C190D" w:rsidRPr="00C10819">
        <w:rPr>
          <w:rFonts w:ascii="標楷體" w:eastAsia="標楷體" w:hint="eastAsia"/>
          <w:sz w:val="28"/>
          <w:szCs w:val="28"/>
        </w:rPr>
        <w:t>.審查、查驗或驗收不合格，且未於通知期限內依規定辦理者。</w:t>
      </w:r>
    </w:p>
    <w:p w:rsidR="002C190D" w:rsidRPr="00C10819" w:rsidRDefault="002412E3" w:rsidP="00F97888">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10</w:t>
      </w:r>
      <w:r w:rsidR="002C190D" w:rsidRPr="00C10819">
        <w:rPr>
          <w:rFonts w:ascii="標楷體" w:eastAsia="標楷體" w:hint="eastAsia"/>
          <w:sz w:val="28"/>
          <w:szCs w:val="28"/>
        </w:rPr>
        <w:t>.有破產或其他重大情事，致無法繼續履約者。</w:t>
      </w:r>
    </w:p>
    <w:p w:rsidR="002C190D" w:rsidRPr="00C10819" w:rsidRDefault="002412E3" w:rsidP="009D2304">
      <w:pPr>
        <w:spacing w:line="400" w:lineRule="exact"/>
        <w:ind w:left="1274" w:right="57" w:hanging="424"/>
        <w:jc w:val="both"/>
        <w:rPr>
          <w:rFonts w:ascii="標楷體" w:eastAsia="標楷體"/>
          <w:sz w:val="28"/>
          <w:szCs w:val="28"/>
        </w:rPr>
      </w:pPr>
      <w:r w:rsidRPr="00C10819">
        <w:rPr>
          <w:rFonts w:ascii="標楷體" w:eastAsia="標楷體" w:hint="eastAsia"/>
          <w:sz w:val="28"/>
          <w:szCs w:val="28"/>
        </w:rPr>
        <w:t>11</w:t>
      </w:r>
      <w:r w:rsidR="002C190D" w:rsidRPr="00C10819">
        <w:rPr>
          <w:rFonts w:ascii="標楷體" w:eastAsia="標楷體" w:hint="eastAsia"/>
          <w:sz w:val="28"/>
          <w:szCs w:val="28"/>
        </w:rPr>
        <w:t>.廠商未依契約</w:t>
      </w:r>
      <w:r w:rsidR="009D2304" w:rsidRPr="00C10819">
        <w:rPr>
          <w:rFonts w:ascii="標楷體" w:eastAsia="標楷體" w:hint="eastAsia"/>
          <w:sz w:val="28"/>
          <w:szCs w:val="28"/>
        </w:rPr>
        <w:t>約定</w:t>
      </w:r>
      <w:r w:rsidR="002C190D" w:rsidRPr="00C10819">
        <w:rPr>
          <w:rFonts w:ascii="標楷體" w:eastAsia="標楷體" w:hint="eastAsia"/>
          <w:sz w:val="28"/>
          <w:szCs w:val="28"/>
        </w:rPr>
        <w:t>履約，自接獲機關書面通知之次日起10日內或書面通知所載較長期限內，仍未改善者。</w:t>
      </w:r>
    </w:p>
    <w:p w:rsidR="002C190D" w:rsidRPr="00C10819" w:rsidRDefault="002412E3" w:rsidP="004F2920">
      <w:pPr>
        <w:spacing w:line="400" w:lineRule="exact"/>
        <w:ind w:left="1274" w:right="57" w:hanging="424"/>
        <w:jc w:val="both"/>
        <w:textDirection w:val="lrTbV"/>
        <w:rPr>
          <w:rFonts w:ascii="標楷體" w:eastAsia="標楷體" w:hint="eastAsia"/>
          <w:sz w:val="28"/>
          <w:szCs w:val="28"/>
        </w:rPr>
      </w:pPr>
      <w:r w:rsidRPr="00C10819">
        <w:rPr>
          <w:rFonts w:ascii="標楷體" w:eastAsia="標楷體" w:hint="eastAsia"/>
          <w:sz w:val="28"/>
          <w:szCs w:val="28"/>
        </w:rPr>
        <w:t>12</w:t>
      </w:r>
      <w:r w:rsidR="002C190D" w:rsidRPr="00C10819">
        <w:rPr>
          <w:rFonts w:ascii="標楷體" w:eastAsia="標楷體" w:hint="eastAsia"/>
          <w:sz w:val="28"/>
          <w:szCs w:val="28"/>
        </w:rPr>
        <w:t>.</w:t>
      </w:r>
      <w:r w:rsidR="003F2C58" w:rsidRPr="00C10819">
        <w:rPr>
          <w:rFonts w:ascii="標楷體" w:eastAsia="標楷體" w:hint="eastAsia"/>
          <w:sz w:val="28"/>
          <w:szCs w:val="28"/>
        </w:rPr>
        <w:t>違反本契約第9條第1款至第3款</w:t>
      </w:r>
      <w:r w:rsidR="00721B3C" w:rsidRPr="00C10819">
        <w:rPr>
          <w:rFonts w:ascii="標楷體" w:eastAsia="標楷體" w:hint="eastAsia"/>
          <w:sz w:val="28"/>
          <w:szCs w:val="28"/>
        </w:rPr>
        <w:t>、第</w:t>
      </w:r>
      <w:r w:rsidR="004F379C" w:rsidRPr="00C10819">
        <w:rPr>
          <w:rFonts w:ascii="標楷體" w:eastAsia="標楷體" w:hint="eastAsia"/>
          <w:sz w:val="28"/>
          <w:szCs w:val="28"/>
        </w:rPr>
        <w:t>12款</w:t>
      </w:r>
      <w:r w:rsidR="00DF2BC0" w:rsidRPr="00C10819">
        <w:rPr>
          <w:rFonts w:ascii="標楷體" w:eastAsia="標楷體" w:hint="eastAsia"/>
          <w:sz w:val="28"/>
          <w:szCs w:val="28"/>
        </w:rPr>
        <w:t>、</w:t>
      </w:r>
      <w:r w:rsidR="004F379C" w:rsidRPr="00C10819">
        <w:rPr>
          <w:rFonts w:ascii="標楷體" w:eastAsia="標楷體" w:hint="eastAsia"/>
          <w:sz w:val="28"/>
          <w:szCs w:val="28"/>
        </w:rPr>
        <w:t>第13款</w:t>
      </w:r>
      <w:r w:rsidR="004F2920" w:rsidRPr="00C10819">
        <w:rPr>
          <w:rFonts w:ascii="標楷體" w:eastAsia="標楷體" w:hint="eastAsia"/>
          <w:sz w:val="28"/>
          <w:szCs w:val="28"/>
        </w:rPr>
        <w:t>、</w:t>
      </w:r>
      <w:r w:rsidR="003F2C58" w:rsidRPr="00C10819">
        <w:rPr>
          <w:rFonts w:ascii="標楷體" w:eastAsia="標楷體" w:hint="eastAsia"/>
          <w:sz w:val="28"/>
          <w:szCs w:val="28"/>
        </w:rPr>
        <w:t>第14條</w:t>
      </w:r>
      <w:r w:rsidR="004F2920" w:rsidRPr="00C10819">
        <w:rPr>
          <w:rFonts w:ascii="標楷體" w:eastAsia="標楷體" w:hint="eastAsia"/>
          <w:sz w:val="28"/>
          <w:szCs w:val="28"/>
        </w:rPr>
        <w:t>第1</w:t>
      </w:r>
      <w:r w:rsidR="00521FC3" w:rsidRPr="00C10819">
        <w:rPr>
          <w:rFonts w:ascii="標楷體" w:eastAsia="標楷體" w:hint="eastAsia"/>
          <w:sz w:val="28"/>
          <w:szCs w:val="28"/>
        </w:rPr>
        <w:t>3</w:t>
      </w:r>
      <w:r w:rsidR="004F2920" w:rsidRPr="00C10819">
        <w:rPr>
          <w:rFonts w:ascii="標楷體" w:eastAsia="標楷體" w:hint="eastAsia"/>
          <w:sz w:val="28"/>
          <w:szCs w:val="28"/>
        </w:rPr>
        <w:t>款及</w:t>
      </w:r>
      <w:r w:rsidR="003F2C58" w:rsidRPr="00C10819">
        <w:rPr>
          <w:rFonts w:ascii="標楷體" w:eastAsia="標楷體" w:hint="eastAsia"/>
          <w:sz w:val="28"/>
          <w:szCs w:val="28"/>
        </w:rPr>
        <w:t>第</w:t>
      </w:r>
      <w:r w:rsidR="004E11F4">
        <w:rPr>
          <w:rFonts w:ascii="標楷體" w:eastAsia="標楷體" w:hint="eastAsia"/>
          <w:sz w:val="28"/>
          <w:szCs w:val="28"/>
        </w:rPr>
        <w:t>16</w:t>
      </w:r>
      <w:r w:rsidR="003F2C58" w:rsidRPr="00C10819">
        <w:rPr>
          <w:rFonts w:ascii="標楷體" w:eastAsia="標楷體" w:hint="eastAsia"/>
          <w:sz w:val="28"/>
          <w:szCs w:val="28"/>
        </w:rPr>
        <w:t>款情形之一，經機關通知改正而未改正，</w:t>
      </w:r>
      <w:r w:rsidR="003F2C58" w:rsidRPr="000C574E">
        <w:rPr>
          <w:rFonts w:ascii="標楷體" w:eastAsia="標楷體" w:hint="eastAsia"/>
          <w:color w:val="800080"/>
          <w:sz w:val="28"/>
          <w:szCs w:val="28"/>
        </w:rPr>
        <w:t>情節重大</w:t>
      </w:r>
      <w:r w:rsidR="003F2C58" w:rsidRPr="00C10819">
        <w:rPr>
          <w:rFonts w:ascii="標楷體" w:eastAsia="標楷體" w:hint="eastAsia"/>
          <w:sz w:val="28"/>
          <w:szCs w:val="28"/>
        </w:rPr>
        <w:t>者。</w:t>
      </w:r>
    </w:p>
    <w:p w:rsidR="002C190D" w:rsidRPr="00C10819" w:rsidRDefault="002412E3" w:rsidP="009D2304">
      <w:pPr>
        <w:spacing w:line="400" w:lineRule="exact"/>
        <w:ind w:left="1134" w:right="57" w:hanging="284"/>
        <w:jc w:val="both"/>
        <w:textDirection w:val="lrTbV"/>
        <w:rPr>
          <w:rFonts w:ascii="標楷體" w:eastAsia="標楷體" w:hint="eastAsia"/>
          <w:sz w:val="28"/>
          <w:szCs w:val="28"/>
        </w:rPr>
      </w:pPr>
      <w:r w:rsidRPr="00C10819">
        <w:rPr>
          <w:rFonts w:ascii="標楷體" w:eastAsia="標楷體" w:hint="eastAsia"/>
          <w:sz w:val="28"/>
          <w:szCs w:val="28"/>
        </w:rPr>
        <w:t>13</w:t>
      </w:r>
      <w:r w:rsidR="00AD2197" w:rsidRPr="00C10819">
        <w:rPr>
          <w:rFonts w:ascii="標楷體" w:eastAsia="標楷體" w:hint="eastAsia"/>
          <w:sz w:val="28"/>
          <w:szCs w:val="28"/>
        </w:rPr>
        <w:t>.違反法令或其他契約</w:t>
      </w:r>
      <w:r w:rsidR="009D2304" w:rsidRPr="00C10819">
        <w:rPr>
          <w:rFonts w:ascii="標楷體" w:eastAsia="標楷體" w:hint="eastAsia"/>
          <w:sz w:val="28"/>
          <w:szCs w:val="28"/>
        </w:rPr>
        <w:t>約定</w:t>
      </w:r>
      <w:r w:rsidR="00AD2197" w:rsidRPr="00C10819">
        <w:rPr>
          <w:rFonts w:ascii="標楷體" w:eastAsia="標楷體" w:hint="eastAsia"/>
          <w:sz w:val="28"/>
          <w:szCs w:val="28"/>
        </w:rPr>
        <w:t>之情形，</w:t>
      </w:r>
      <w:r w:rsidR="00AD2197" w:rsidRPr="000C574E">
        <w:rPr>
          <w:rFonts w:ascii="標楷體" w:eastAsia="標楷體" w:hint="eastAsia"/>
          <w:color w:val="800080"/>
          <w:sz w:val="28"/>
          <w:szCs w:val="28"/>
        </w:rPr>
        <w:t>情節重大</w:t>
      </w:r>
      <w:r w:rsidR="00AD2197" w:rsidRPr="00C10819">
        <w:rPr>
          <w:rFonts w:ascii="標楷體" w:eastAsia="標楷體" w:hint="eastAsia"/>
          <w:sz w:val="28"/>
          <w:szCs w:val="28"/>
        </w:rPr>
        <w:t>者。</w:t>
      </w:r>
    </w:p>
    <w:p w:rsidR="002C190D" w:rsidRPr="00C10819" w:rsidRDefault="002C190D" w:rsidP="009D2304">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(二)機關未依前款</w:t>
      </w:r>
      <w:r w:rsidR="009D2304" w:rsidRPr="00C10819">
        <w:rPr>
          <w:rFonts w:ascii="標楷體" w:eastAsia="標楷體" w:hint="eastAsia"/>
          <w:sz w:val="28"/>
          <w:szCs w:val="28"/>
        </w:rPr>
        <w:t>約定</w:t>
      </w:r>
      <w:r w:rsidRPr="00C10819">
        <w:rPr>
          <w:rFonts w:ascii="標楷體" w:eastAsia="標楷體" w:hint="eastAsia"/>
          <w:sz w:val="28"/>
          <w:szCs w:val="28"/>
        </w:rPr>
        <w:t>通知廠商終止或解除契約者，廠商仍應依契約</w:t>
      </w:r>
      <w:r w:rsidR="009D2304" w:rsidRPr="00C10819">
        <w:rPr>
          <w:rFonts w:ascii="標楷體" w:eastAsia="標楷體" w:hint="eastAsia"/>
          <w:sz w:val="28"/>
          <w:szCs w:val="28"/>
        </w:rPr>
        <w:t>約定</w:t>
      </w:r>
      <w:r w:rsidRPr="00C10819">
        <w:rPr>
          <w:rFonts w:ascii="標楷體" w:eastAsia="標楷體" w:hint="eastAsia"/>
          <w:sz w:val="28"/>
          <w:szCs w:val="28"/>
        </w:rPr>
        <w:t>繼續履約。</w:t>
      </w:r>
    </w:p>
    <w:p w:rsidR="002C190D" w:rsidRPr="00C10819" w:rsidRDefault="002C190D" w:rsidP="009D2304">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(三)契約經依第1款</w:t>
      </w:r>
      <w:r w:rsidR="009D2304" w:rsidRPr="00C10819">
        <w:rPr>
          <w:rFonts w:ascii="標楷體" w:eastAsia="標楷體" w:hint="eastAsia"/>
          <w:sz w:val="28"/>
          <w:szCs w:val="28"/>
        </w:rPr>
        <w:t>約定</w:t>
      </w:r>
      <w:r w:rsidRPr="00C10819">
        <w:rPr>
          <w:rFonts w:ascii="標楷體" w:eastAsia="標楷體" w:hint="eastAsia"/>
          <w:sz w:val="28"/>
          <w:szCs w:val="28"/>
        </w:rPr>
        <w:t>或因可歸責於廠商之事由致終止或解除者，機關得依其所認定之適當方式，自行或洽其他廠商完成被終止或解除之契約；其所增加之費用及損失，由廠商負擔。無洽其他廠商完成之必要者，得扣減或追償契約價金，不發還保證金。機關有損失者亦同。</w:t>
      </w:r>
    </w:p>
    <w:p w:rsidR="002C190D" w:rsidRPr="00C10819" w:rsidRDefault="00834A55" w:rsidP="0087192B">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(四)契約因政策變更，廠商依契約繼續履行反而不符公共利益者，機關得報經上級機關核准，終止或解除部分或全部契約，並補償廠商因此所生之損失。但不包含所失利益。</w:t>
      </w:r>
    </w:p>
    <w:p w:rsidR="002C190D" w:rsidRPr="00C10819" w:rsidRDefault="002C190D" w:rsidP="009D2304">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(五)依前款</w:t>
      </w:r>
      <w:r w:rsidR="009D2304" w:rsidRPr="00C10819">
        <w:rPr>
          <w:rFonts w:ascii="標楷體" w:eastAsia="標楷體" w:hint="eastAsia"/>
          <w:sz w:val="28"/>
          <w:szCs w:val="28"/>
        </w:rPr>
        <w:t>約定</w:t>
      </w:r>
      <w:r w:rsidRPr="00C10819">
        <w:rPr>
          <w:rFonts w:ascii="標楷體" w:eastAsia="標楷體" w:hint="eastAsia"/>
          <w:sz w:val="28"/>
          <w:szCs w:val="28"/>
        </w:rPr>
        <w:t>終止契約者，廠商於接獲機關通知前已完成且可使用之履約標的，依契約價金給付；僅部分完成尚未能使用之履約標的，機關得擇下列方式之一洽廠商為之：</w:t>
      </w:r>
    </w:p>
    <w:p w:rsidR="002C190D" w:rsidRPr="00C10819" w:rsidRDefault="002C190D" w:rsidP="00F97888">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1.繼續予以完成，依契約價金給付。</w:t>
      </w:r>
    </w:p>
    <w:p w:rsidR="002C190D" w:rsidRPr="00C10819" w:rsidRDefault="002C190D" w:rsidP="00F97888">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2.停止製造、供應或施作。但給付廠商已發生之製造、供應或施作費用及合理之利潤。</w:t>
      </w:r>
    </w:p>
    <w:p w:rsidR="002C190D" w:rsidRPr="00C10819" w:rsidRDefault="002C190D" w:rsidP="009357EB">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(六)</w:t>
      </w:r>
      <w:r w:rsidR="009357EB" w:rsidRPr="00C10819">
        <w:rPr>
          <w:rFonts w:ascii="標楷體" w:eastAsia="標楷體" w:hint="eastAsia"/>
          <w:sz w:val="28"/>
          <w:szCs w:val="28"/>
        </w:rPr>
        <w:t>非因政策變更且非可歸責於廠商事由（例如但不限於不可抗力之事由所致）而有終止或解除契約必要者，準用前2款。</w:t>
      </w:r>
    </w:p>
    <w:p w:rsidR="002C190D" w:rsidRPr="00C10819" w:rsidRDefault="002C190D" w:rsidP="009D2304">
      <w:pPr>
        <w:spacing w:line="400" w:lineRule="exact"/>
        <w:ind w:left="851" w:hanging="567"/>
        <w:jc w:val="both"/>
        <w:rPr>
          <w:rFonts w:ascii="標楷體" w:eastAsia="標楷體"/>
          <w:sz w:val="28"/>
          <w:szCs w:val="28"/>
        </w:rPr>
      </w:pPr>
      <w:r w:rsidRPr="00C10819">
        <w:rPr>
          <w:rFonts w:ascii="標楷體" w:eastAsia="標楷體" w:hint="eastAsia"/>
          <w:sz w:val="28"/>
          <w:szCs w:val="28"/>
        </w:rPr>
        <w:t>(七)廠商未依契約</w:t>
      </w:r>
      <w:r w:rsidR="009D2304" w:rsidRPr="00C10819">
        <w:rPr>
          <w:rFonts w:ascii="標楷體" w:eastAsia="標楷體" w:hint="eastAsia"/>
          <w:sz w:val="28"/>
          <w:szCs w:val="28"/>
        </w:rPr>
        <w:t>約定</w:t>
      </w:r>
      <w:r w:rsidRPr="00C10819">
        <w:rPr>
          <w:rFonts w:ascii="標楷體" w:eastAsia="標楷體" w:hint="eastAsia"/>
          <w:sz w:val="28"/>
          <w:szCs w:val="28"/>
        </w:rPr>
        <w:t>履約者，機關得隨時通知廠商部分或全部暫停執行，至情況改正後方准恢復履約。廠商不得就暫停執行請求延長履約期限或</w:t>
      </w:r>
      <w:r w:rsidRPr="00C10819">
        <w:rPr>
          <w:rFonts w:ascii="標楷體" w:eastAsia="標楷體" w:hint="eastAsia"/>
          <w:sz w:val="28"/>
          <w:szCs w:val="28"/>
        </w:rPr>
        <w:lastRenderedPageBreak/>
        <w:t>增加契約價金。</w:t>
      </w:r>
    </w:p>
    <w:p w:rsidR="002C190D" w:rsidRPr="00C10819" w:rsidRDefault="002C190D" w:rsidP="00051ED6">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(八)因可歸責於</w:t>
      </w:r>
      <w:r w:rsidR="00452E7C" w:rsidRPr="00C10819">
        <w:rPr>
          <w:rFonts w:ascii="標楷體" w:eastAsia="標楷體" w:hint="eastAsia"/>
          <w:sz w:val="28"/>
          <w:szCs w:val="28"/>
        </w:rPr>
        <w:t>機關</w:t>
      </w:r>
      <w:r w:rsidRPr="00C10819">
        <w:rPr>
          <w:rFonts w:ascii="標楷體" w:eastAsia="標楷體" w:hint="eastAsia"/>
          <w:sz w:val="28"/>
          <w:szCs w:val="28"/>
        </w:rPr>
        <w:t>之情形，機關通知廠商部分或全部暫停</w:t>
      </w:r>
      <w:r w:rsidR="00452E7C" w:rsidRPr="00C10819">
        <w:rPr>
          <w:rFonts w:ascii="標楷體" w:eastAsia="標楷體" w:hint="eastAsia"/>
          <w:sz w:val="28"/>
          <w:szCs w:val="28"/>
        </w:rPr>
        <w:t>：</w:t>
      </w:r>
    </w:p>
    <w:p w:rsidR="00452E7C" w:rsidRPr="00C10819" w:rsidRDefault="00CC145C" w:rsidP="005D11CA">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1</w:t>
      </w:r>
      <w:r w:rsidR="00452E7C" w:rsidRPr="00C10819">
        <w:rPr>
          <w:rFonts w:ascii="標楷體" w:eastAsia="標楷體" w:hint="eastAsia"/>
          <w:sz w:val="28"/>
          <w:szCs w:val="28"/>
        </w:rPr>
        <w:t>.暫停執行期間累計逾</w:t>
      </w:r>
      <w:r w:rsidR="00CD7102">
        <w:rPr>
          <w:rFonts w:ascii="標楷體" w:eastAsia="標楷體" w:hint="eastAsia"/>
          <w:sz w:val="28"/>
          <w:szCs w:val="28"/>
        </w:rPr>
        <w:t>2</w:t>
      </w:r>
      <w:r w:rsidR="00452E7C" w:rsidRPr="00C10819">
        <w:rPr>
          <w:rFonts w:ascii="標楷體" w:eastAsia="標楷體" w:hint="eastAsia"/>
          <w:sz w:val="28"/>
          <w:szCs w:val="28"/>
        </w:rPr>
        <w:t>個月者，機關應先支付已</w:t>
      </w:r>
      <w:r w:rsidR="003D4CD7" w:rsidRPr="00C10819">
        <w:rPr>
          <w:rFonts w:ascii="標楷體" w:eastAsia="標楷體" w:hint="eastAsia"/>
          <w:sz w:val="28"/>
          <w:szCs w:val="28"/>
        </w:rPr>
        <w:t>完成履約部分</w:t>
      </w:r>
      <w:r w:rsidR="00452E7C" w:rsidRPr="00C10819">
        <w:rPr>
          <w:rFonts w:ascii="標楷體" w:eastAsia="標楷體" w:hint="eastAsia"/>
          <w:sz w:val="28"/>
          <w:szCs w:val="28"/>
        </w:rPr>
        <w:t>之價金。</w:t>
      </w:r>
    </w:p>
    <w:p w:rsidR="00452E7C" w:rsidRPr="00C10819" w:rsidRDefault="00CC145C" w:rsidP="005D11CA">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2</w:t>
      </w:r>
      <w:r w:rsidR="00452E7C" w:rsidRPr="00C10819">
        <w:rPr>
          <w:rFonts w:ascii="標楷體" w:eastAsia="標楷體" w:hint="eastAsia"/>
          <w:sz w:val="28"/>
          <w:szCs w:val="28"/>
        </w:rPr>
        <w:t>.暫停執行期間累計逾</w:t>
      </w:r>
      <w:r w:rsidR="00CD7102">
        <w:rPr>
          <w:rFonts w:ascii="標楷體" w:eastAsia="標楷體" w:hint="eastAsia"/>
          <w:sz w:val="28"/>
          <w:szCs w:val="28"/>
        </w:rPr>
        <w:t>6</w:t>
      </w:r>
      <w:r w:rsidR="00452E7C" w:rsidRPr="00C10819">
        <w:rPr>
          <w:rFonts w:ascii="標楷體" w:eastAsia="標楷體" w:hint="eastAsia"/>
          <w:sz w:val="28"/>
          <w:szCs w:val="28"/>
        </w:rPr>
        <w:t>個月者，廠商得通知機關終止或解除部分或全部契約，並得向機關請求賠償因契約終止或解除而生之損害。因可歸責於機關之情形無法開始履約者，亦同。</w:t>
      </w:r>
    </w:p>
    <w:p w:rsidR="00452E7C" w:rsidRPr="00C10819" w:rsidRDefault="00452E7C" w:rsidP="00452E7C">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(九)因非可歸責於廠商之事由，機關有延遲付款之情形：</w:t>
      </w:r>
    </w:p>
    <w:p w:rsidR="00452E7C" w:rsidRPr="00C10819" w:rsidRDefault="00452E7C" w:rsidP="005D11CA">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1.廠商得向機關請求加計年息</w:t>
      </w:r>
      <w:r w:rsidR="005D11CA" w:rsidRPr="00C10819">
        <w:rPr>
          <w:rFonts w:ascii="標楷體" w:eastAsia="標楷體" w:hint="eastAsia"/>
          <w:sz w:val="28"/>
          <w:szCs w:val="28"/>
        </w:rPr>
        <w:t>__</w:t>
      </w:r>
      <w:r w:rsidRPr="00C10819">
        <w:rPr>
          <w:rFonts w:ascii="標楷體" w:eastAsia="標楷體" w:hint="eastAsia"/>
          <w:sz w:val="28"/>
          <w:szCs w:val="28"/>
        </w:rPr>
        <w:t>%（由機關於招標時合理訂定，如未填寫，則依簽約日中華郵政股份有限公司牌告一年期郵政定期儲金機動利率）之遲延利息。</w:t>
      </w:r>
    </w:p>
    <w:p w:rsidR="00452E7C" w:rsidRPr="00C10819" w:rsidRDefault="000A73D9" w:rsidP="005D11CA">
      <w:pPr>
        <w:spacing w:line="400" w:lineRule="exact"/>
        <w:ind w:left="1134" w:right="57" w:hanging="284"/>
        <w:jc w:val="both"/>
        <w:rPr>
          <w:rFonts w:ascii="標楷體" w:eastAsia="標楷體" w:hint="eastAsia"/>
          <w:sz w:val="28"/>
          <w:szCs w:val="28"/>
        </w:rPr>
      </w:pPr>
      <w:r>
        <w:rPr>
          <w:rFonts w:ascii="標楷體" w:eastAsia="標楷體" w:hint="eastAsia"/>
          <w:sz w:val="28"/>
          <w:szCs w:val="28"/>
        </w:rPr>
        <w:t>2</w:t>
      </w:r>
      <w:r w:rsidR="00452E7C" w:rsidRPr="00C10819">
        <w:rPr>
          <w:rFonts w:ascii="標楷體" w:eastAsia="標楷體" w:hint="eastAsia"/>
          <w:sz w:val="28"/>
          <w:szCs w:val="28"/>
        </w:rPr>
        <w:t>.延遲付款達</w:t>
      </w:r>
      <w:r w:rsidR="00CD7102">
        <w:rPr>
          <w:rFonts w:ascii="標楷體" w:eastAsia="標楷體" w:hint="eastAsia"/>
          <w:sz w:val="28"/>
          <w:szCs w:val="28"/>
        </w:rPr>
        <w:t>3</w:t>
      </w:r>
      <w:r w:rsidR="00452E7C" w:rsidRPr="00C10819">
        <w:rPr>
          <w:rFonts w:ascii="標楷體" w:eastAsia="標楷體" w:hint="eastAsia"/>
          <w:sz w:val="28"/>
          <w:szCs w:val="28"/>
        </w:rPr>
        <w:t>個月者，廠商得通知機關終止或解除部分或全部契約。</w:t>
      </w:r>
    </w:p>
    <w:p w:rsidR="00452E7C" w:rsidRPr="00C10819" w:rsidRDefault="00452E7C">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(十)除契約另有約定外，履行契約需機關之行為始能完成，</w:t>
      </w:r>
      <w:r w:rsidR="000C21EA" w:rsidRPr="00C10819">
        <w:rPr>
          <w:rFonts w:ascii="標楷體" w:eastAsia="標楷體" w:hint="eastAsia"/>
          <w:sz w:val="28"/>
          <w:szCs w:val="28"/>
        </w:rPr>
        <w:t>因可歸責於機關之事由</w:t>
      </w:r>
      <w:r w:rsidRPr="00C10819">
        <w:rPr>
          <w:rFonts w:ascii="標楷體" w:eastAsia="標楷體" w:hint="eastAsia"/>
          <w:sz w:val="28"/>
          <w:szCs w:val="28"/>
        </w:rPr>
        <w:t>而機關不為其行為時，廠商得定相當期限催告機關為之。機關不於前述期限內為其行為者，廠商得通知機關終止或解除契約，並得向機關請求賠償因契約終止或解除而生之損害。</w:t>
      </w:r>
    </w:p>
    <w:p w:rsidR="00452E7C" w:rsidRPr="00C10819" w:rsidRDefault="00452E7C" w:rsidP="009D2304">
      <w:pPr>
        <w:spacing w:line="400" w:lineRule="exact"/>
        <w:ind w:left="1134" w:hanging="850"/>
        <w:jc w:val="both"/>
        <w:rPr>
          <w:rFonts w:ascii="標楷體" w:eastAsia="標楷體" w:hint="eastAsia"/>
          <w:sz w:val="28"/>
          <w:szCs w:val="28"/>
        </w:rPr>
      </w:pPr>
      <w:r w:rsidRPr="00C10819">
        <w:rPr>
          <w:rFonts w:ascii="標楷體" w:eastAsia="標楷體" w:hint="eastAsia"/>
          <w:sz w:val="28"/>
          <w:szCs w:val="28"/>
        </w:rPr>
        <w:t>(十一)因契約</w:t>
      </w:r>
      <w:r w:rsidR="009D2304" w:rsidRPr="00C10819">
        <w:rPr>
          <w:rFonts w:ascii="標楷體" w:eastAsia="標楷體" w:hint="eastAsia"/>
          <w:sz w:val="28"/>
          <w:szCs w:val="28"/>
        </w:rPr>
        <w:t>約定</w:t>
      </w:r>
      <w:r w:rsidRPr="00C10819">
        <w:rPr>
          <w:rFonts w:ascii="標楷體" w:eastAsia="標楷體" w:hint="eastAsia"/>
          <w:sz w:val="28"/>
          <w:szCs w:val="28"/>
        </w:rPr>
        <w:t>不可抗力之事由，致全部契約暫停執行，暫停執行期間持續逾</w:t>
      </w:r>
      <w:r w:rsidR="00CD7102">
        <w:rPr>
          <w:rFonts w:ascii="標楷體" w:eastAsia="標楷體" w:hint="eastAsia"/>
          <w:sz w:val="28"/>
          <w:szCs w:val="28"/>
        </w:rPr>
        <w:t>3</w:t>
      </w:r>
      <w:r w:rsidRPr="00C10819">
        <w:rPr>
          <w:rFonts w:ascii="標楷體" w:eastAsia="標楷體" w:hint="eastAsia"/>
          <w:sz w:val="28"/>
          <w:szCs w:val="28"/>
        </w:rPr>
        <w:t>個月或累計逾</w:t>
      </w:r>
      <w:r w:rsidR="00CD7102">
        <w:rPr>
          <w:rFonts w:ascii="標楷體" w:eastAsia="標楷體" w:hint="eastAsia"/>
          <w:sz w:val="28"/>
          <w:szCs w:val="28"/>
        </w:rPr>
        <w:t>6</w:t>
      </w:r>
      <w:r w:rsidRPr="00C10819">
        <w:rPr>
          <w:rFonts w:ascii="標楷體" w:eastAsia="標楷體" w:hint="eastAsia"/>
          <w:sz w:val="28"/>
          <w:szCs w:val="28"/>
        </w:rPr>
        <w:t>個月者，契約之一方得通知他方終止或解除契約。</w:t>
      </w:r>
    </w:p>
    <w:p w:rsidR="002C190D" w:rsidRPr="00C10819" w:rsidRDefault="002C190D" w:rsidP="009D2304">
      <w:pPr>
        <w:spacing w:line="400" w:lineRule="exact"/>
        <w:ind w:left="1134" w:hanging="850"/>
        <w:jc w:val="both"/>
        <w:rPr>
          <w:rFonts w:ascii="標楷體" w:eastAsia="標楷體" w:hint="eastAsia"/>
          <w:sz w:val="28"/>
          <w:szCs w:val="28"/>
        </w:rPr>
      </w:pPr>
      <w:r w:rsidRPr="00C10819">
        <w:rPr>
          <w:rFonts w:ascii="標楷體" w:eastAsia="標楷體" w:hint="eastAsia"/>
          <w:sz w:val="28"/>
          <w:szCs w:val="28"/>
        </w:rPr>
        <w:t>(</w:t>
      </w:r>
      <w:r w:rsidR="00452E7C" w:rsidRPr="00C10819">
        <w:rPr>
          <w:rFonts w:ascii="標楷體" w:eastAsia="標楷體" w:hint="eastAsia"/>
          <w:sz w:val="28"/>
          <w:szCs w:val="28"/>
        </w:rPr>
        <w:t>十二</w:t>
      </w:r>
      <w:r w:rsidRPr="00C10819">
        <w:rPr>
          <w:rFonts w:ascii="標楷體" w:eastAsia="標楷體" w:hint="eastAsia"/>
          <w:sz w:val="28"/>
          <w:szCs w:val="28"/>
        </w:rPr>
        <w:t>)</w:t>
      </w:r>
      <w:r w:rsidR="004D6B17" w:rsidRPr="004D6B17">
        <w:rPr>
          <w:rFonts w:ascii="標楷體" w:eastAsia="標楷體" w:hint="eastAsia"/>
          <w:sz w:val="28"/>
          <w:szCs w:val="28"/>
        </w:rPr>
        <w:t>廠商不得對本契約採購案任何人要求、期約、收受或給予賄賂、佣金、比例金、仲介費、後謝金、回扣、餽贈、招待或其他不正利益。分包廠商亦同。違反約定者，機關得終止或解除契約，並將2倍之不正利益自契約價款中扣除。未能扣除者，通知廠商限期給付之。</w:t>
      </w:r>
    </w:p>
    <w:p w:rsidR="002C190D" w:rsidRPr="00C10819" w:rsidRDefault="002C190D" w:rsidP="0087192B">
      <w:pPr>
        <w:spacing w:line="400" w:lineRule="exact"/>
        <w:ind w:left="1134" w:hanging="850"/>
        <w:jc w:val="both"/>
        <w:rPr>
          <w:rFonts w:ascii="標楷體" w:eastAsia="標楷體" w:hint="eastAsia"/>
          <w:sz w:val="28"/>
          <w:szCs w:val="28"/>
        </w:rPr>
      </w:pPr>
      <w:r w:rsidRPr="00C10819">
        <w:rPr>
          <w:rFonts w:ascii="標楷體" w:eastAsia="標楷體" w:hint="eastAsia"/>
          <w:sz w:val="28"/>
          <w:szCs w:val="28"/>
        </w:rPr>
        <w:t>(</w:t>
      </w:r>
      <w:r w:rsidR="00452E7C" w:rsidRPr="00C10819">
        <w:rPr>
          <w:rFonts w:ascii="標楷體" w:eastAsia="標楷體" w:hint="eastAsia"/>
          <w:sz w:val="28"/>
          <w:szCs w:val="28"/>
        </w:rPr>
        <w:t>十三</w:t>
      </w:r>
      <w:r w:rsidRPr="00C10819">
        <w:rPr>
          <w:rFonts w:ascii="標楷體" w:eastAsia="標楷體" w:hint="eastAsia"/>
          <w:sz w:val="28"/>
          <w:szCs w:val="28"/>
        </w:rPr>
        <w:t>)本契約終止時，自終止之日起，雙方之權利義務即消滅。契約解除時，溯及契約生效日消滅。雙方並互負相關之保密義務。</w:t>
      </w:r>
    </w:p>
    <w:p w:rsidR="002C190D" w:rsidRPr="00C10819" w:rsidRDefault="002C190D">
      <w:pPr>
        <w:spacing w:line="400" w:lineRule="exact"/>
        <w:jc w:val="both"/>
        <w:rPr>
          <w:rFonts w:ascii="標楷體" w:eastAsia="標楷體" w:hint="eastAsia"/>
          <w:sz w:val="28"/>
          <w:szCs w:val="28"/>
        </w:rPr>
      </w:pPr>
    </w:p>
    <w:p w:rsidR="002C190D" w:rsidRPr="00C10819" w:rsidRDefault="002C190D">
      <w:pPr>
        <w:spacing w:line="400" w:lineRule="exact"/>
        <w:jc w:val="both"/>
        <w:rPr>
          <w:rFonts w:ascii="標楷體" w:eastAsia="標楷體"/>
          <w:b/>
          <w:sz w:val="28"/>
          <w:szCs w:val="28"/>
        </w:rPr>
      </w:pPr>
      <w:r w:rsidRPr="00C10819">
        <w:rPr>
          <w:rFonts w:ascii="標楷體" w:eastAsia="標楷體" w:hint="eastAsia"/>
          <w:b/>
          <w:sz w:val="28"/>
          <w:szCs w:val="28"/>
        </w:rPr>
        <w:t>第十七條   爭議處理</w:t>
      </w:r>
    </w:p>
    <w:p w:rsidR="002C190D" w:rsidRPr="00C10819" w:rsidRDefault="002C190D" w:rsidP="009D2304">
      <w:pPr>
        <w:spacing w:line="400" w:lineRule="exact"/>
        <w:ind w:left="851" w:hanging="567"/>
        <w:jc w:val="both"/>
        <w:rPr>
          <w:rFonts w:ascii="標楷體" w:eastAsia="標楷體"/>
          <w:sz w:val="28"/>
          <w:szCs w:val="28"/>
        </w:rPr>
      </w:pPr>
      <w:r w:rsidRPr="00C10819">
        <w:rPr>
          <w:rFonts w:ascii="標楷體" w:eastAsia="標楷體" w:hint="eastAsia"/>
          <w:sz w:val="28"/>
          <w:szCs w:val="28"/>
        </w:rPr>
        <w:t>(一)機關與廠商因履約而生爭議者，應依法令及契約</w:t>
      </w:r>
      <w:r w:rsidR="009D2304" w:rsidRPr="00C10819">
        <w:rPr>
          <w:rFonts w:ascii="標楷體" w:eastAsia="標楷體" w:hint="eastAsia"/>
          <w:sz w:val="28"/>
          <w:szCs w:val="28"/>
        </w:rPr>
        <w:t>約定</w:t>
      </w:r>
      <w:r w:rsidRPr="00C10819">
        <w:rPr>
          <w:rFonts w:ascii="標楷體" w:eastAsia="標楷體" w:hint="eastAsia"/>
          <w:sz w:val="28"/>
          <w:szCs w:val="28"/>
        </w:rPr>
        <w:t>，考量公共利益及公平合理，本誠信和諧，盡力協調解決之。其未能達成協議者，得以下列方式處理之：</w:t>
      </w:r>
    </w:p>
    <w:p w:rsidR="002C190D" w:rsidRPr="00C10819" w:rsidRDefault="002C190D" w:rsidP="005D11CA">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1.依採購法第85條之1規定向採購申訴審議委員會申請調解。</w:t>
      </w:r>
    </w:p>
    <w:p w:rsidR="002C190D" w:rsidRPr="00C10819" w:rsidRDefault="002C190D" w:rsidP="005D11CA">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2.</w:t>
      </w:r>
      <w:r w:rsidR="008E6D06" w:rsidRPr="00C10819">
        <w:rPr>
          <w:rFonts w:ascii="標楷體" w:eastAsia="標楷體" w:hint="eastAsia"/>
          <w:sz w:val="28"/>
          <w:szCs w:val="28"/>
        </w:rPr>
        <w:t>經契約雙方</w:t>
      </w:r>
      <w:r w:rsidRPr="00C10819">
        <w:rPr>
          <w:rFonts w:ascii="標楷體" w:eastAsia="標楷體" w:hint="eastAsia"/>
          <w:sz w:val="28"/>
          <w:szCs w:val="28"/>
        </w:rPr>
        <w:t>同意並訂</w:t>
      </w:r>
      <w:r w:rsidR="008E6D06" w:rsidRPr="00C10819">
        <w:rPr>
          <w:rFonts w:ascii="標楷體" w:eastAsia="標楷體" w:hint="eastAsia"/>
          <w:sz w:val="28"/>
          <w:szCs w:val="28"/>
        </w:rPr>
        <w:t>立</w:t>
      </w:r>
      <w:r w:rsidRPr="00C10819">
        <w:rPr>
          <w:rFonts w:ascii="標楷體" w:eastAsia="標楷體" w:hint="eastAsia"/>
          <w:sz w:val="28"/>
          <w:szCs w:val="28"/>
        </w:rPr>
        <w:t>仲裁協議書後，依</w:t>
      </w:r>
      <w:r w:rsidR="008E6D06" w:rsidRPr="00C10819">
        <w:rPr>
          <w:rFonts w:ascii="標楷體" w:eastAsia="標楷體" w:hint="eastAsia"/>
          <w:sz w:val="28"/>
          <w:szCs w:val="28"/>
        </w:rPr>
        <w:t>本契約約定及</w:t>
      </w:r>
      <w:r w:rsidRPr="00C10819">
        <w:rPr>
          <w:rFonts w:ascii="標楷體" w:eastAsia="標楷體" w:hint="eastAsia"/>
          <w:sz w:val="28"/>
          <w:szCs w:val="28"/>
        </w:rPr>
        <w:t>仲裁法規定提付仲裁。</w:t>
      </w:r>
    </w:p>
    <w:p w:rsidR="002C190D" w:rsidRPr="00C10819" w:rsidRDefault="004F379C" w:rsidP="005D11CA">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3</w:t>
      </w:r>
      <w:r w:rsidR="002C190D" w:rsidRPr="00C10819">
        <w:rPr>
          <w:rFonts w:ascii="標楷體" w:eastAsia="標楷體" w:hint="eastAsia"/>
          <w:sz w:val="28"/>
          <w:szCs w:val="28"/>
        </w:rPr>
        <w:t>.提起民事訴訟。</w:t>
      </w:r>
    </w:p>
    <w:p w:rsidR="002C190D" w:rsidRPr="00C10819" w:rsidRDefault="004F379C" w:rsidP="005D11CA">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4</w:t>
      </w:r>
      <w:r w:rsidR="002C190D" w:rsidRPr="00C10819">
        <w:rPr>
          <w:rFonts w:ascii="標楷體" w:eastAsia="標楷體" w:hint="eastAsia"/>
          <w:sz w:val="28"/>
          <w:szCs w:val="28"/>
        </w:rPr>
        <w:t>.依其他法律申</w:t>
      </w:r>
      <w:r w:rsidR="002C190D" w:rsidRPr="00C10819">
        <w:rPr>
          <w:rFonts w:ascii="標楷體" w:eastAsia="標楷體"/>
          <w:sz w:val="28"/>
          <w:szCs w:val="28"/>
        </w:rPr>
        <w:t>(</w:t>
      </w:r>
      <w:r w:rsidR="002C190D" w:rsidRPr="00C10819">
        <w:rPr>
          <w:rFonts w:ascii="標楷體" w:eastAsia="標楷體" w:hint="eastAsia"/>
          <w:sz w:val="28"/>
          <w:szCs w:val="28"/>
        </w:rPr>
        <w:t>聲</w:t>
      </w:r>
      <w:r w:rsidR="002C190D" w:rsidRPr="00C10819">
        <w:rPr>
          <w:rFonts w:ascii="標楷體" w:eastAsia="標楷體"/>
          <w:sz w:val="28"/>
          <w:szCs w:val="28"/>
        </w:rPr>
        <w:t>)</w:t>
      </w:r>
      <w:r w:rsidR="002C190D" w:rsidRPr="00C10819">
        <w:rPr>
          <w:rFonts w:ascii="標楷體" w:eastAsia="標楷體" w:hint="eastAsia"/>
          <w:sz w:val="28"/>
          <w:szCs w:val="28"/>
        </w:rPr>
        <w:t>請調解。</w:t>
      </w:r>
    </w:p>
    <w:p w:rsidR="0070203A" w:rsidRPr="0070203A" w:rsidRDefault="0070203A" w:rsidP="0070203A">
      <w:pPr>
        <w:spacing w:line="400" w:lineRule="exact"/>
        <w:ind w:left="1134" w:right="57" w:hanging="284"/>
        <w:jc w:val="both"/>
        <w:rPr>
          <w:rFonts w:ascii="標楷體" w:eastAsia="標楷體" w:hint="eastAsia"/>
          <w:sz w:val="28"/>
          <w:szCs w:val="28"/>
        </w:rPr>
      </w:pPr>
      <w:r w:rsidRPr="0070203A">
        <w:rPr>
          <w:rFonts w:ascii="標楷體" w:eastAsia="標楷體" w:hint="eastAsia"/>
          <w:sz w:val="28"/>
          <w:szCs w:val="28"/>
        </w:rPr>
        <w:lastRenderedPageBreak/>
        <w:t>5.契約雙方合意成立爭議處理小組協調爭議。</w:t>
      </w:r>
    </w:p>
    <w:p w:rsidR="002C190D" w:rsidRPr="00C10819" w:rsidRDefault="0070203A" w:rsidP="0070203A">
      <w:pPr>
        <w:spacing w:line="400" w:lineRule="exact"/>
        <w:ind w:left="1134" w:right="57" w:hanging="284"/>
        <w:jc w:val="both"/>
        <w:rPr>
          <w:rFonts w:ascii="標楷體" w:eastAsia="標楷體" w:hint="eastAsia"/>
          <w:sz w:val="28"/>
          <w:szCs w:val="28"/>
        </w:rPr>
      </w:pPr>
      <w:r w:rsidRPr="0070203A">
        <w:rPr>
          <w:rFonts w:ascii="標楷體" w:eastAsia="標楷體" w:hint="eastAsia"/>
          <w:sz w:val="28"/>
          <w:szCs w:val="28"/>
        </w:rPr>
        <w:t>6.依契約或雙方合意之其他方式處理。</w:t>
      </w:r>
    </w:p>
    <w:p w:rsidR="008E6D06" w:rsidRPr="00C10819" w:rsidRDefault="008E6D06" w:rsidP="008E6D06">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(二)依前款第2目提付仲裁者，約定如下：</w:t>
      </w:r>
    </w:p>
    <w:p w:rsidR="008E6D06" w:rsidRPr="00C10819" w:rsidRDefault="008E6D06" w:rsidP="005D11CA">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1.由機關於招標文件及契約預先載明仲裁機構。其未載明者，由契約雙方協議擇定仲裁機構。如未能獲致協議，由機關指定仲裁機構。上開仲裁機構，除契約雙方另有協議外，應為合法設立之國內仲裁機構。</w:t>
      </w:r>
    </w:p>
    <w:p w:rsidR="008E6D06" w:rsidRPr="00C10819" w:rsidRDefault="008E6D06" w:rsidP="005D11CA">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2.仲裁人之選定：</w:t>
      </w:r>
    </w:p>
    <w:p w:rsidR="008E6D06" w:rsidRPr="00C10819" w:rsidRDefault="008E6D06" w:rsidP="00BF32CC">
      <w:pPr>
        <w:spacing w:line="400" w:lineRule="exact"/>
        <w:ind w:left="1540" w:hanging="406"/>
        <w:jc w:val="both"/>
        <w:rPr>
          <w:rFonts w:ascii="標楷體" w:eastAsia="標楷體" w:hint="eastAsia"/>
          <w:sz w:val="28"/>
          <w:szCs w:val="28"/>
        </w:rPr>
      </w:pPr>
      <w:r w:rsidRPr="00C10819">
        <w:rPr>
          <w:rFonts w:ascii="標楷體" w:eastAsia="標楷體" w:hint="eastAsia"/>
          <w:sz w:val="28"/>
          <w:szCs w:val="28"/>
        </w:rPr>
        <w:t>(1)當事人雙方應於一方收受他方提付仲裁之通知之次日起14日內，各自從指定之仲裁機構之仲裁人名冊或其他具有仲裁人資格者，分別提出10位以上(含本數)之名單，交予對方。</w:t>
      </w:r>
    </w:p>
    <w:p w:rsidR="008E6D06" w:rsidRPr="00C10819" w:rsidRDefault="008E6D06" w:rsidP="00BF32CC">
      <w:pPr>
        <w:spacing w:line="400" w:lineRule="exact"/>
        <w:ind w:left="1540" w:hanging="406"/>
        <w:jc w:val="both"/>
        <w:rPr>
          <w:rFonts w:ascii="標楷體" w:eastAsia="標楷體" w:hint="eastAsia"/>
          <w:sz w:val="28"/>
          <w:szCs w:val="28"/>
        </w:rPr>
      </w:pPr>
      <w:r w:rsidRPr="00C10819">
        <w:rPr>
          <w:rFonts w:ascii="標楷體" w:eastAsia="標楷體" w:hint="eastAsia"/>
          <w:sz w:val="28"/>
          <w:szCs w:val="28"/>
        </w:rPr>
        <w:t>(2)當事人之一方應於收受他方提出名單之次日起14日內，自該名單內選出1位仲裁人，作為他方選定之仲裁人。</w:t>
      </w:r>
    </w:p>
    <w:p w:rsidR="008E6D06" w:rsidRPr="00C10819" w:rsidRDefault="008E6D06" w:rsidP="00BF32CC">
      <w:pPr>
        <w:spacing w:line="400" w:lineRule="exact"/>
        <w:ind w:left="1540" w:hanging="406"/>
        <w:jc w:val="both"/>
        <w:rPr>
          <w:rFonts w:ascii="標楷體" w:eastAsia="標楷體" w:hint="eastAsia"/>
          <w:sz w:val="28"/>
          <w:szCs w:val="28"/>
        </w:rPr>
      </w:pPr>
      <w:r w:rsidRPr="00C10819">
        <w:rPr>
          <w:rFonts w:ascii="標楷體" w:eastAsia="標楷體" w:hint="eastAsia"/>
          <w:sz w:val="28"/>
          <w:szCs w:val="28"/>
        </w:rPr>
        <w:t>(3)當事人之一方未依(1)提出名單者，他方得從指定之仲裁機構之仲裁人名冊或其他具有仲裁人資格者，逕行代為選定1位仲裁人。</w:t>
      </w:r>
    </w:p>
    <w:p w:rsidR="008E6D06" w:rsidRPr="00C10819" w:rsidRDefault="008E6D06" w:rsidP="00BF32CC">
      <w:pPr>
        <w:spacing w:line="400" w:lineRule="exact"/>
        <w:ind w:left="1540" w:hanging="406"/>
        <w:jc w:val="both"/>
        <w:rPr>
          <w:rFonts w:ascii="標楷體" w:eastAsia="標楷體" w:hint="eastAsia"/>
          <w:sz w:val="28"/>
          <w:szCs w:val="28"/>
        </w:rPr>
      </w:pPr>
      <w:r w:rsidRPr="00C10819">
        <w:rPr>
          <w:rFonts w:ascii="標楷體" w:eastAsia="標楷體" w:hint="eastAsia"/>
          <w:sz w:val="28"/>
          <w:szCs w:val="28"/>
        </w:rPr>
        <w:t>(4)當事人之一方未依(2)自名單內選出仲裁人，作為他方選定之仲裁人者，他方得聲請指定之仲裁機構代為自該名單內選定1位仲裁人。</w:t>
      </w:r>
    </w:p>
    <w:p w:rsidR="008E6D06" w:rsidRPr="00C10819" w:rsidRDefault="008E6D06" w:rsidP="005D11CA">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3.主任仲裁人之選定：</w:t>
      </w:r>
    </w:p>
    <w:p w:rsidR="008E6D06" w:rsidRPr="00C10819" w:rsidRDefault="008E6D06" w:rsidP="00BF32CC">
      <w:pPr>
        <w:spacing w:line="400" w:lineRule="exact"/>
        <w:ind w:left="1540" w:hanging="406"/>
        <w:jc w:val="both"/>
        <w:rPr>
          <w:rFonts w:ascii="標楷體" w:eastAsia="標楷體" w:hint="eastAsia"/>
          <w:sz w:val="28"/>
          <w:szCs w:val="28"/>
        </w:rPr>
      </w:pPr>
      <w:r w:rsidRPr="00C10819">
        <w:rPr>
          <w:rFonts w:ascii="標楷體" w:eastAsia="標楷體" w:hint="eastAsia"/>
          <w:sz w:val="28"/>
          <w:szCs w:val="28"/>
        </w:rPr>
        <w:t>(1)二位仲裁人經選定之次日起30日內，由雙方選定之仲裁人共推（由機關於招標時勾選）第三仲裁人為主任仲裁人。</w:t>
      </w:r>
    </w:p>
    <w:p w:rsidR="008E6D06" w:rsidRPr="00C10819" w:rsidRDefault="008E6D06" w:rsidP="00BF32CC">
      <w:pPr>
        <w:spacing w:line="400" w:lineRule="exact"/>
        <w:ind w:left="1540" w:hanging="406"/>
        <w:jc w:val="both"/>
        <w:rPr>
          <w:rFonts w:ascii="標楷體" w:eastAsia="標楷體" w:hint="eastAsia"/>
          <w:sz w:val="28"/>
          <w:szCs w:val="28"/>
        </w:rPr>
      </w:pPr>
      <w:r w:rsidRPr="00C10819">
        <w:rPr>
          <w:rFonts w:ascii="標楷體" w:eastAsia="標楷體" w:hint="eastAsia"/>
          <w:sz w:val="28"/>
          <w:szCs w:val="28"/>
        </w:rPr>
        <w:t>(2)未能依(1)共推主任仲裁人者，當事人得聲請法院為之選定。</w:t>
      </w:r>
    </w:p>
    <w:p w:rsidR="008E6D06" w:rsidRPr="00C10819" w:rsidRDefault="008E6D06" w:rsidP="005D11CA">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4.以機關所在地為仲裁地。</w:t>
      </w:r>
    </w:p>
    <w:p w:rsidR="008E6D06" w:rsidRPr="00C10819" w:rsidRDefault="008E6D06" w:rsidP="005D11CA">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5.除契約雙方另有協議外，仲裁程序應公開之，仲裁判斷書雙方均得公開，並同意仲裁機構公開於其網站。</w:t>
      </w:r>
    </w:p>
    <w:p w:rsidR="008E6D06" w:rsidRPr="00C10819" w:rsidRDefault="008E6D06" w:rsidP="005D11CA">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6.仲裁程序應使用國語及中文正體字</w:t>
      </w:r>
      <w:r w:rsidR="00CD7102">
        <w:rPr>
          <w:rFonts w:ascii="標楷體" w:eastAsia="標楷體" w:hint="eastAsia"/>
          <w:sz w:val="28"/>
          <w:szCs w:val="28"/>
        </w:rPr>
        <w:t>。</w:t>
      </w:r>
    </w:p>
    <w:p w:rsidR="008E6D06" w:rsidRPr="00C10819" w:rsidRDefault="008E6D06" w:rsidP="005D11CA">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7.機關不同意仲裁庭適用衡平原則為判斷。</w:t>
      </w:r>
    </w:p>
    <w:p w:rsidR="008E6D06" w:rsidRPr="00C10819" w:rsidRDefault="008E6D06" w:rsidP="005D11CA">
      <w:pPr>
        <w:spacing w:line="400" w:lineRule="exact"/>
        <w:ind w:left="1134" w:right="57" w:hanging="284"/>
        <w:jc w:val="both"/>
        <w:rPr>
          <w:rFonts w:ascii="標楷體" w:eastAsia="標楷體" w:hint="eastAsia"/>
          <w:sz w:val="28"/>
          <w:szCs w:val="28"/>
        </w:rPr>
      </w:pPr>
      <w:r w:rsidRPr="00C10819">
        <w:rPr>
          <w:rFonts w:ascii="標楷體" w:eastAsia="標楷體" w:hint="eastAsia"/>
          <w:sz w:val="28"/>
          <w:szCs w:val="28"/>
        </w:rPr>
        <w:t>8.仲裁判斷書應記載事實及理由。</w:t>
      </w:r>
    </w:p>
    <w:p w:rsidR="003E4C97" w:rsidRPr="003E4C97" w:rsidRDefault="002C190D" w:rsidP="003E4C97">
      <w:pPr>
        <w:spacing w:line="240" w:lineRule="atLeast"/>
        <w:ind w:leftChars="73" w:left="671" w:hangingChars="177" w:hanging="496"/>
        <w:jc w:val="both"/>
        <w:rPr>
          <w:rFonts w:ascii="標楷體" w:eastAsia="標楷體" w:hint="eastAsia"/>
          <w:sz w:val="28"/>
          <w:szCs w:val="28"/>
        </w:rPr>
      </w:pPr>
      <w:r w:rsidRPr="00C10819">
        <w:rPr>
          <w:rFonts w:ascii="標楷體" w:eastAsia="標楷體" w:hint="eastAsia"/>
          <w:sz w:val="28"/>
          <w:szCs w:val="28"/>
        </w:rPr>
        <w:t>(</w:t>
      </w:r>
      <w:r w:rsidR="008E6D06" w:rsidRPr="00C10819">
        <w:rPr>
          <w:rFonts w:ascii="標楷體" w:eastAsia="標楷體" w:hint="eastAsia"/>
          <w:sz w:val="28"/>
          <w:szCs w:val="28"/>
        </w:rPr>
        <w:t>三</w:t>
      </w:r>
      <w:r w:rsidRPr="00C10819">
        <w:rPr>
          <w:rFonts w:ascii="標楷體" w:eastAsia="標楷體" w:hint="eastAsia"/>
          <w:sz w:val="28"/>
          <w:szCs w:val="28"/>
        </w:rPr>
        <w:t>)</w:t>
      </w:r>
      <w:r w:rsidR="003E4C97" w:rsidRPr="003E4C97">
        <w:rPr>
          <w:rFonts w:ascii="標楷體" w:eastAsia="標楷體" w:hint="eastAsia"/>
          <w:sz w:val="28"/>
          <w:szCs w:val="28"/>
        </w:rPr>
        <w:t>依第1款第5目成立爭議處理小組者，約定如下：</w:t>
      </w:r>
    </w:p>
    <w:p w:rsidR="003E4C97" w:rsidRPr="003E4C97" w:rsidRDefault="003E4C97" w:rsidP="003E4C97">
      <w:pPr>
        <w:spacing w:line="240" w:lineRule="atLeast"/>
        <w:ind w:leftChars="331" w:left="1088" w:hangingChars="105" w:hanging="294"/>
        <w:jc w:val="both"/>
        <w:rPr>
          <w:rFonts w:ascii="標楷體" w:eastAsia="標楷體" w:hint="eastAsia"/>
          <w:sz w:val="28"/>
          <w:szCs w:val="28"/>
        </w:rPr>
      </w:pPr>
      <w:r w:rsidRPr="003E4C97">
        <w:rPr>
          <w:rFonts w:ascii="標楷體" w:eastAsia="標楷體" w:hint="eastAsia"/>
          <w:sz w:val="28"/>
          <w:szCs w:val="28"/>
        </w:rPr>
        <w:t>1.爭議處理小組於爭議發生時成立，得為常設性，或於爭議作成決議後解散。</w:t>
      </w:r>
    </w:p>
    <w:p w:rsidR="003E4C97" w:rsidRPr="003E4C97" w:rsidRDefault="003E4C97" w:rsidP="003E4C97">
      <w:pPr>
        <w:spacing w:line="240" w:lineRule="atLeast"/>
        <w:ind w:leftChars="325" w:left="1276" w:hangingChars="177" w:hanging="496"/>
        <w:jc w:val="both"/>
        <w:rPr>
          <w:rFonts w:ascii="標楷體" w:eastAsia="標楷體" w:hint="eastAsia"/>
          <w:sz w:val="28"/>
          <w:szCs w:val="28"/>
        </w:rPr>
      </w:pPr>
      <w:r w:rsidRPr="003E4C97">
        <w:rPr>
          <w:rFonts w:ascii="標楷體" w:eastAsia="標楷體" w:hint="eastAsia"/>
          <w:sz w:val="28"/>
          <w:szCs w:val="28"/>
        </w:rPr>
        <w:t>2.爭議處理小組委員之選定：</w:t>
      </w:r>
    </w:p>
    <w:p w:rsidR="003E4C97" w:rsidRPr="003E4C97" w:rsidRDefault="003E4C97" w:rsidP="003E4C97">
      <w:pPr>
        <w:spacing w:line="240" w:lineRule="atLeast"/>
        <w:ind w:leftChars="443" w:left="1559" w:hangingChars="177" w:hanging="496"/>
        <w:jc w:val="both"/>
        <w:rPr>
          <w:rFonts w:ascii="標楷體" w:eastAsia="標楷體" w:hint="eastAsia"/>
          <w:sz w:val="28"/>
          <w:szCs w:val="28"/>
        </w:rPr>
      </w:pPr>
      <w:r w:rsidRPr="003E4C97">
        <w:rPr>
          <w:rFonts w:ascii="標楷體" w:eastAsia="標楷體" w:hint="eastAsia"/>
          <w:sz w:val="28"/>
          <w:szCs w:val="28"/>
        </w:rPr>
        <w:t>(1)當事人雙方應於協議成立爭議處理小組之次日起10日內，各自提出5位以上(含本數)之名單，交予對方。</w:t>
      </w:r>
    </w:p>
    <w:p w:rsidR="003E4C97" w:rsidRPr="003E4C97" w:rsidRDefault="003E4C97" w:rsidP="003E4C97">
      <w:pPr>
        <w:spacing w:line="240" w:lineRule="atLeast"/>
        <w:ind w:leftChars="443" w:left="1559" w:hangingChars="177" w:hanging="496"/>
        <w:jc w:val="both"/>
        <w:rPr>
          <w:rFonts w:ascii="標楷體" w:eastAsia="標楷體" w:hint="eastAsia"/>
          <w:sz w:val="28"/>
          <w:szCs w:val="28"/>
        </w:rPr>
      </w:pPr>
      <w:r w:rsidRPr="003E4C97">
        <w:rPr>
          <w:rFonts w:ascii="標楷體" w:eastAsia="標楷體" w:hint="eastAsia"/>
          <w:sz w:val="28"/>
          <w:szCs w:val="28"/>
        </w:rPr>
        <w:t>(2)當事人之一方應於收受他方提出名單之次日起10日內，自該名單內選出1位作為委員。</w:t>
      </w:r>
    </w:p>
    <w:p w:rsidR="003E4C97" w:rsidRPr="003E4C97" w:rsidRDefault="003E4C97" w:rsidP="003E4C97">
      <w:pPr>
        <w:spacing w:line="240" w:lineRule="atLeast"/>
        <w:ind w:leftChars="443" w:left="1559" w:hangingChars="177" w:hanging="496"/>
        <w:jc w:val="both"/>
        <w:rPr>
          <w:rFonts w:ascii="標楷體" w:eastAsia="標楷體" w:hint="eastAsia"/>
          <w:sz w:val="28"/>
          <w:szCs w:val="28"/>
        </w:rPr>
      </w:pPr>
      <w:r w:rsidRPr="003E4C97">
        <w:rPr>
          <w:rFonts w:ascii="標楷體" w:eastAsia="標楷體" w:hint="eastAsia"/>
          <w:sz w:val="28"/>
          <w:szCs w:val="28"/>
        </w:rPr>
        <w:t>(3)當事人之一方未依(1)提出名單者，為無法合意成立爭議處理小組。</w:t>
      </w:r>
    </w:p>
    <w:p w:rsidR="003E4C97" w:rsidRPr="003E4C97" w:rsidRDefault="003E4C97" w:rsidP="003E4C97">
      <w:pPr>
        <w:spacing w:line="240" w:lineRule="atLeast"/>
        <w:ind w:leftChars="443" w:left="1559" w:hangingChars="177" w:hanging="496"/>
        <w:jc w:val="both"/>
        <w:rPr>
          <w:rFonts w:ascii="標楷體" w:eastAsia="標楷體" w:hint="eastAsia"/>
          <w:sz w:val="28"/>
          <w:szCs w:val="28"/>
        </w:rPr>
      </w:pPr>
      <w:r w:rsidRPr="003E4C97">
        <w:rPr>
          <w:rFonts w:ascii="標楷體" w:eastAsia="標楷體" w:hint="eastAsia"/>
          <w:sz w:val="28"/>
          <w:szCs w:val="28"/>
        </w:rPr>
        <w:lastRenderedPageBreak/>
        <w:t>(4)當事人之一方未能依(2)自名單內選出委員，且他方不願變更名單者，為無法合意成立爭議處理小組。</w:t>
      </w:r>
    </w:p>
    <w:p w:rsidR="003E4C97" w:rsidRPr="003E4C97" w:rsidRDefault="003E4C97" w:rsidP="003E4C97">
      <w:pPr>
        <w:spacing w:line="240" w:lineRule="atLeast"/>
        <w:ind w:leftChars="325" w:left="1276" w:hangingChars="177" w:hanging="496"/>
        <w:jc w:val="both"/>
        <w:rPr>
          <w:rFonts w:ascii="標楷體" w:eastAsia="標楷體" w:hint="eastAsia"/>
          <w:sz w:val="28"/>
          <w:szCs w:val="28"/>
        </w:rPr>
      </w:pPr>
      <w:r w:rsidRPr="003E4C97">
        <w:rPr>
          <w:rFonts w:ascii="標楷體" w:eastAsia="標楷體" w:hint="eastAsia"/>
          <w:sz w:val="28"/>
          <w:szCs w:val="28"/>
        </w:rPr>
        <w:t>3.爭議處理小組召集委員之選定：</w:t>
      </w:r>
    </w:p>
    <w:p w:rsidR="003E4C97" w:rsidRPr="003E4C97" w:rsidRDefault="003E4C97" w:rsidP="003E4C97">
      <w:pPr>
        <w:spacing w:line="240" w:lineRule="atLeast"/>
        <w:ind w:leftChars="443" w:left="1559" w:hangingChars="177" w:hanging="496"/>
        <w:jc w:val="both"/>
        <w:rPr>
          <w:rFonts w:ascii="標楷體" w:eastAsia="標楷體" w:hint="eastAsia"/>
          <w:sz w:val="28"/>
          <w:szCs w:val="28"/>
        </w:rPr>
      </w:pPr>
      <w:r w:rsidRPr="003E4C97">
        <w:rPr>
          <w:rFonts w:ascii="標楷體" w:eastAsia="標楷體" w:hint="eastAsia"/>
          <w:sz w:val="28"/>
          <w:szCs w:val="28"/>
        </w:rPr>
        <w:t>(1)二位委員經選定之次日起10日內，由雙方或雙方選定之委員自前目(1)名單中共推1人作為召集委員。</w:t>
      </w:r>
    </w:p>
    <w:p w:rsidR="003E4C97" w:rsidRPr="003E4C97" w:rsidRDefault="003E4C97" w:rsidP="003E4C97">
      <w:pPr>
        <w:spacing w:line="240" w:lineRule="atLeast"/>
        <w:ind w:leftChars="443" w:left="1559" w:hangingChars="177" w:hanging="496"/>
        <w:jc w:val="both"/>
        <w:rPr>
          <w:rFonts w:ascii="標楷體" w:eastAsia="標楷體" w:hint="eastAsia"/>
          <w:sz w:val="28"/>
          <w:szCs w:val="28"/>
        </w:rPr>
      </w:pPr>
      <w:r w:rsidRPr="003E4C97">
        <w:rPr>
          <w:rFonts w:ascii="標楷體" w:eastAsia="標楷體" w:hint="eastAsia"/>
          <w:sz w:val="28"/>
          <w:szCs w:val="28"/>
        </w:rPr>
        <w:t>(2)未能依(1)共推召集委員者，為無法合意成立爭議處理小組。</w:t>
      </w:r>
    </w:p>
    <w:p w:rsidR="003E4C97" w:rsidRPr="003E4C97" w:rsidRDefault="003E4C97" w:rsidP="003E4C97">
      <w:pPr>
        <w:spacing w:line="240" w:lineRule="atLeast"/>
        <w:ind w:leftChars="324" w:left="1061" w:hangingChars="101" w:hanging="283"/>
        <w:jc w:val="both"/>
        <w:rPr>
          <w:rFonts w:ascii="標楷體" w:eastAsia="標楷體" w:hint="eastAsia"/>
          <w:sz w:val="28"/>
          <w:szCs w:val="28"/>
        </w:rPr>
      </w:pPr>
      <w:r w:rsidRPr="003E4C97">
        <w:rPr>
          <w:rFonts w:ascii="標楷體" w:eastAsia="標楷體" w:hint="eastAsia"/>
          <w:sz w:val="28"/>
          <w:szCs w:val="28"/>
        </w:rPr>
        <w:t>4.當事人之一方得就爭議事項，以書面通知爭議處理小組召集委員，請求小組協調及作成決議，並將繕本送達他方。該書面通知應包括爭議標的、爭議事實及參考資料、建議解決方案。他方應於收受通知之次日起14日內提出書面回應及建議解決方案，並將繕本送達他方。</w:t>
      </w:r>
    </w:p>
    <w:p w:rsidR="003E4C97" w:rsidRPr="003E4C97" w:rsidRDefault="003E4C97" w:rsidP="003E4C97">
      <w:pPr>
        <w:spacing w:line="240" w:lineRule="atLeast"/>
        <w:ind w:leftChars="325" w:left="1276" w:hangingChars="177" w:hanging="496"/>
        <w:jc w:val="both"/>
        <w:rPr>
          <w:rFonts w:ascii="標楷體" w:eastAsia="標楷體" w:hint="eastAsia"/>
          <w:sz w:val="28"/>
          <w:szCs w:val="28"/>
        </w:rPr>
      </w:pPr>
      <w:r w:rsidRPr="003E4C97">
        <w:rPr>
          <w:rFonts w:ascii="標楷體" w:eastAsia="標楷體" w:hint="eastAsia"/>
          <w:sz w:val="28"/>
          <w:szCs w:val="28"/>
        </w:rPr>
        <w:t>5.爭議處理小組會議：</w:t>
      </w:r>
    </w:p>
    <w:p w:rsidR="003E4C97" w:rsidRPr="003E4C97" w:rsidRDefault="003E4C97" w:rsidP="00412D3A">
      <w:pPr>
        <w:spacing w:line="240" w:lineRule="atLeast"/>
        <w:ind w:leftChars="443" w:left="1559" w:hangingChars="177" w:hanging="496"/>
        <w:jc w:val="both"/>
        <w:rPr>
          <w:rFonts w:ascii="標楷體" w:eastAsia="標楷體" w:hint="eastAsia"/>
          <w:sz w:val="28"/>
          <w:szCs w:val="28"/>
        </w:rPr>
      </w:pPr>
      <w:r w:rsidRPr="003E4C97">
        <w:rPr>
          <w:rFonts w:ascii="標楷體" w:eastAsia="標楷體" w:hint="eastAsia"/>
          <w:sz w:val="28"/>
          <w:szCs w:val="28"/>
        </w:rPr>
        <w:t>(1)召集委員應於收受協調請求之次日起30日內召開會議，並擔任主席。委員應親自出席會議，獨立、公正處理爭議，並保守秘密。</w:t>
      </w:r>
    </w:p>
    <w:p w:rsidR="003E4C97" w:rsidRPr="003E4C97" w:rsidRDefault="003E4C97" w:rsidP="00412D3A">
      <w:pPr>
        <w:spacing w:line="240" w:lineRule="atLeast"/>
        <w:ind w:leftChars="443" w:left="1559" w:hangingChars="177" w:hanging="496"/>
        <w:jc w:val="both"/>
        <w:rPr>
          <w:rFonts w:ascii="標楷體" w:eastAsia="標楷體" w:hint="eastAsia"/>
          <w:sz w:val="28"/>
          <w:szCs w:val="28"/>
        </w:rPr>
      </w:pPr>
      <w:r w:rsidRPr="003E4C97">
        <w:rPr>
          <w:rFonts w:ascii="標楷體" w:eastAsia="標楷體" w:hint="eastAsia"/>
          <w:sz w:val="28"/>
          <w:szCs w:val="28"/>
        </w:rPr>
        <w:t>(2)會議應通知當事人到場陳述意見，並得視需要邀請專家、學者或其他必要人員列席，會議之過程應作成書面紀錄。</w:t>
      </w:r>
    </w:p>
    <w:p w:rsidR="003E4C97" w:rsidRPr="003E4C97" w:rsidRDefault="003E4C97" w:rsidP="00412D3A">
      <w:pPr>
        <w:spacing w:line="240" w:lineRule="atLeast"/>
        <w:ind w:leftChars="443" w:left="1559" w:hangingChars="177" w:hanging="496"/>
        <w:jc w:val="both"/>
        <w:rPr>
          <w:rFonts w:ascii="標楷體" w:eastAsia="標楷體" w:hint="eastAsia"/>
          <w:sz w:val="28"/>
          <w:szCs w:val="28"/>
        </w:rPr>
      </w:pPr>
      <w:r w:rsidRPr="003E4C97">
        <w:rPr>
          <w:rFonts w:ascii="標楷體" w:eastAsia="標楷體" w:hint="eastAsia"/>
          <w:sz w:val="28"/>
          <w:szCs w:val="28"/>
        </w:rPr>
        <w:t>(3)小組應於收受協調請求之次日起90日內作成合理之決議，並以書面通知雙方。</w:t>
      </w:r>
    </w:p>
    <w:p w:rsidR="003E4C97" w:rsidRPr="003E4C97" w:rsidRDefault="003E4C97" w:rsidP="00412D3A">
      <w:pPr>
        <w:spacing w:line="240" w:lineRule="atLeast"/>
        <w:ind w:leftChars="325" w:left="1091" w:hangingChars="111" w:hanging="311"/>
        <w:jc w:val="both"/>
        <w:rPr>
          <w:rFonts w:ascii="標楷體" w:eastAsia="標楷體" w:hint="eastAsia"/>
          <w:sz w:val="28"/>
          <w:szCs w:val="28"/>
        </w:rPr>
      </w:pPr>
      <w:r w:rsidRPr="003E4C97">
        <w:rPr>
          <w:rFonts w:ascii="標楷體" w:eastAsia="標楷體" w:hint="eastAsia"/>
          <w:sz w:val="28"/>
          <w:szCs w:val="28"/>
        </w:rPr>
        <w:t>6.爭議處理小組委員應迴避之事由，參照採購申訴審議委員會組織準則第13條規定。委員因迴避或其他事由出缺者，依第2目、第3目辦理。</w:t>
      </w:r>
    </w:p>
    <w:p w:rsidR="003E4C97" w:rsidRPr="003E4C97" w:rsidRDefault="003E4C97" w:rsidP="00412D3A">
      <w:pPr>
        <w:spacing w:line="240" w:lineRule="atLeast"/>
        <w:ind w:leftChars="324" w:left="1061" w:hangingChars="101" w:hanging="283"/>
        <w:jc w:val="both"/>
        <w:rPr>
          <w:rFonts w:ascii="標楷體" w:eastAsia="標楷體" w:hint="eastAsia"/>
          <w:sz w:val="28"/>
          <w:szCs w:val="28"/>
        </w:rPr>
      </w:pPr>
      <w:r w:rsidRPr="003E4C97">
        <w:rPr>
          <w:rFonts w:ascii="標楷體" w:eastAsia="標楷體" w:hint="eastAsia"/>
          <w:sz w:val="28"/>
          <w:szCs w:val="28"/>
        </w:rPr>
        <w:t>7.爭議處理小組就爭議所為之決議，除任一方於收受決議後14日內以書面向召集委員及他方表示異議外，視為協調成立，有契約之拘束力。惟涉及改變契約內容者，雙方應先辦理契約變更。如有爭議，得再循爭議處理程序辦理。</w:t>
      </w:r>
    </w:p>
    <w:p w:rsidR="003E4C97" w:rsidRPr="003E4C97" w:rsidRDefault="003E4C97" w:rsidP="00412D3A">
      <w:pPr>
        <w:spacing w:line="240" w:lineRule="atLeast"/>
        <w:ind w:leftChars="325" w:left="1091" w:hangingChars="111" w:hanging="311"/>
        <w:jc w:val="both"/>
        <w:rPr>
          <w:rFonts w:ascii="標楷體" w:eastAsia="標楷體" w:hint="eastAsia"/>
          <w:sz w:val="28"/>
          <w:szCs w:val="28"/>
        </w:rPr>
      </w:pPr>
      <w:r w:rsidRPr="003E4C97">
        <w:rPr>
          <w:rFonts w:ascii="標楷體" w:eastAsia="標楷體" w:hint="eastAsia"/>
          <w:sz w:val="28"/>
          <w:szCs w:val="28"/>
        </w:rPr>
        <w:t>8.爭議事項經一方請求協調，爭議處理小組未能依第5目或當事人協議之期限召開會議或作成決議，或任一方於收受決議後14日內以書面表示異議者，協調不成立，雙方得依第1款所定其他方式辦理。</w:t>
      </w:r>
    </w:p>
    <w:p w:rsidR="003E4C97" w:rsidRPr="003E4C97" w:rsidRDefault="003E4C97" w:rsidP="00412D3A">
      <w:pPr>
        <w:spacing w:line="240" w:lineRule="atLeast"/>
        <w:ind w:leftChars="325" w:left="1091" w:hangingChars="111" w:hanging="311"/>
        <w:jc w:val="both"/>
        <w:rPr>
          <w:rFonts w:ascii="標楷體" w:eastAsia="標楷體" w:hint="eastAsia"/>
          <w:sz w:val="28"/>
          <w:szCs w:val="28"/>
        </w:rPr>
      </w:pPr>
      <w:r w:rsidRPr="003E4C97">
        <w:rPr>
          <w:rFonts w:ascii="標楷體" w:eastAsia="標楷體" w:hint="eastAsia"/>
          <w:sz w:val="28"/>
          <w:szCs w:val="28"/>
        </w:rPr>
        <w:t>9.爭議處理小組運作所需經費，由契約雙方平均負擔。</w:t>
      </w:r>
    </w:p>
    <w:p w:rsidR="00AF6669" w:rsidRDefault="003E4C97" w:rsidP="003E4C97">
      <w:pPr>
        <w:spacing w:line="240" w:lineRule="atLeast"/>
        <w:ind w:leftChars="325" w:left="1276" w:hangingChars="177" w:hanging="496"/>
        <w:jc w:val="both"/>
        <w:rPr>
          <w:rFonts w:ascii="標楷體" w:eastAsia="標楷體" w:hint="eastAsia"/>
          <w:sz w:val="28"/>
          <w:szCs w:val="28"/>
        </w:rPr>
      </w:pPr>
      <w:r w:rsidRPr="003E4C97">
        <w:rPr>
          <w:rFonts w:ascii="標楷體" w:eastAsia="標楷體" w:hint="eastAsia"/>
          <w:sz w:val="28"/>
          <w:szCs w:val="28"/>
        </w:rPr>
        <w:t>10.本款所定期限及其他必要事項，得由雙方另行協議。</w:t>
      </w:r>
    </w:p>
    <w:p w:rsidR="002C190D" w:rsidRPr="00C10819" w:rsidRDefault="00AF6669" w:rsidP="0087192B">
      <w:pPr>
        <w:spacing w:line="400" w:lineRule="exact"/>
        <w:ind w:left="851" w:hanging="567"/>
        <w:jc w:val="both"/>
        <w:rPr>
          <w:rFonts w:ascii="標楷體" w:eastAsia="標楷體" w:hint="eastAsia"/>
          <w:sz w:val="28"/>
          <w:szCs w:val="28"/>
        </w:rPr>
      </w:pPr>
      <w:r w:rsidRPr="00C10819">
        <w:rPr>
          <w:rFonts w:ascii="標楷體" w:eastAsia="標楷體" w:hint="eastAsia"/>
          <w:sz w:val="28"/>
          <w:szCs w:val="28"/>
        </w:rPr>
        <w:t>(四)</w:t>
      </w:r>
      <w:r w:rsidR="002C190D" w:rsidRPr="00C10819">
        <w:rPr>
          <w:rFonts w:ascii="標楷體" w:eastAsia="標楷體" w:hint="eastAsia"/>
          <w:sz w:val="28"/>
          <w:szCs w:val="28"/>
        </w:rPr>
        <w:t>依採購法規定受理調解或申訴之機關名稱：</w:t>
      </w:r>
      <w:r w:rsidR="00CD7102" w:rsidRPr="00ED69FF">
        <w:rPr>
          <w:rFonts w:ascii="標楷體" w:eastAsia="標楷體" w:hint="eastAsia"/>
          <w:sz w:val="28"/>
          <w:szCs w:val="28"/>
        </w:rPr>
        <w:t>行政院公共工程委員會採購</w:t>
      </w:r>
      <w:r w:rsidR="00CD7102">
        <w:rPr>
          <w:rFonts w:ascii="標楷體" w:eastAsia="標楷體" w:hint="eastAsia"/>
          <w:sz w:val="28"/>
          <w:szCs w:val="28"/>
        </w:rPr>
        <w:t>申訴審議委員會</w:t>
      </w:r>
      <w:r w:rsidR="002C190D" w:rsidRPr="00C10819">
        <w:rPr>
          <w:rFonts w:ascii="標楷體" w:eastAsia="標楷體" w:hint="eastAsia"/>
          <w:sz w:val="28"/>
          <w:szCs w:val="28"/>
        </w:rPr>
        <w:t>；地址：</w:t>
      </w:r>
      <w:r w:rsidR="00CD7102">
        <w:rPr>
          <w:rFonts w:ascii="標楷體" w:eastAsia="標楷體" w:hint="eastAsia"/>
          <w:sz w:val="28"/>
          <w:szCs w:val="28"/>
        </w:rPr>
        <w:t>臺</w:t>
      </w:r>
      <w:r w:rsidR="00CD7102" w:rsidRPr="00ED69FF">
        <w:rPr>
          <w:rFonts w:ascii="標楷體" w:eastAsia="標楷體" w:hint="eastAsia"/>
          <w:sz w:val="28"/>
          <w:szCs w:val="28"/>
        </w:rPr>
        <w:t>北市信義區松仁路3號9樓</w:t>
      </w:r>
      <w:r w:rsidR="002C190D" w:rsidRPr="00C10819">
        <w:rPr>
          <w:rFonts w:ascii="標楷體" w:eastAsia="標楷體" w:hint="eastAsia"/>
          <w:sz w:val="28"/>
          <w:szCs w:val="28"/>
        </w:rPr>
        <w:t>；電話：</w:t>
      </w:r>
      <w:r w:rsidR="00CD7102" w:rsidRPr="00ED69FF">
        <w:rPr>
          <w:rFonts w:ascii="標楷體" w:eastAsia="標楷體" w:hint="eastAsia"/>
          <w:sz w:val="28"/>
          <w:szCs w:val="28"/>
        </w:rPr>
        <w:t>(02)878975</w:t>
      </w:r>
      <w:r w:rsidR="00CD7102">
        <w:rPr>
          <w:rFonts w:ascii="標楷體" w:eastAsia="標楷體" w:hint="eastAsia"/>
          <w:sz w:val="28"/>
          <w:szCs w:val="28"/>
        </w:rPr>
        <w:t>30；傳真號碼：（02）87897514</w:t>
      </w:r>
      <w:r w:rsidR="002C190D" w:rsidRPr="00C10819">
        <w:rPr>
          <w:rFonts w:ascii="標楷體" w:eastAsia="標楷體" w:hint="eastAsia"/>
          <w:sz w:val="28"/>
          <w:szCs w:val="28"/>
        </w:rPr>
        <w:t>。</w:t>
      </w:r>
    </w:p>
    <w:p w:rsidR="002C190D" w:rsidRPr="00C10819" w:rsidRDefault="00AF6669" w:rsidP="00051ED6">
      <w:pPr>
        <w:spacing w:line="400" w:lineRule="exact"/>
        <w:ind w:left="851" w:hanging="567"/>
        <w:jc w:val="both"/>
        <w:rPr>
          <w:rFonts w:ascii="標楷體" w:eastAsia="標楷體"/>
          <w:sz w:val="28"/>
          <w:szCs w:val="28"/>
        </w:rPr>
      </w:pPr>
      <w:r w:rsidRPr="00C10819">
        <w:rPr>
          <w:rFonts w:ascii="標楷體" w:eastAsia="標楷體" w:hint="eastAsia"/>
          <w:sz w:val="28"/>
          <w:szCs w:val="28"/>
        </w:rPr>
        <w:t>(</w:t>
      </w:r>
      <w:r>
        <w:rPr>
          <w:rFonts w:ascii="標楷體" w:eastAsia="標楷體" w:hint="eastAsia"/>
          <w:sz w:val="28"/>
          <w:szCs w:val="28"/>
        </w:rPr>
        <w:t>五</w:t>
      </w:r>
      <w:r w:rsidRPr="00C10819">
        <w:rPr>
          <w:rFonts w:ascii="標楷體" w:eastAsia="標楷體" w:hint="eastAsia"/>
          <w:sz w:val="28"/>
          <w:szCs w:val="28"/>
        </w:rPr>
        <w:t>)</w:t>
      </w:r>
      <w:r w:rsidR="002C190D" w:rsidRPr="00C10819">
        <w:rPr>
          <w:rFonts w:ascii="標楷體" w:eastAsia="標楷體" w:hint="eastAsia"/>
          <w:sz w:val="28"/>
          <w:szCs w:val="28"/>
        </w:rPr>
        <w:t>履約爭議發生後，履約事項之處理原則如下：</w:t>
      </w:r>
    </w:p>
    <w:p w:rsidR="002C190D" w:rsidRPr="00C10819" w:rsidRDefault="002C190D" w:rsidP="005D11CA">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1.與爭議無關或不受影響之部分應繼續履約。但經機關同意無須履約者不在此限。</w:t>
      </w:r>
    </w:p>
    <w:p w:rsidR="002C190D" w:rsidRPr="00C10819" w:rsidRDefault="002C190D" w:rsidP="005D11CA">
      <w:pPr>
        <w:spacing w:line="400" w:lineRule="exact"/>
        <w:ind w:left="1134" w:right="57" w:hanging="284"/>
        <w:jc w:val="both"/>
        <w:rPr>
          <w:rFonts w:ascii="標楷體" w:eastAsia="標楷體"/>
          <w:sz w:val="28"/>
          <w:szCs w:val="28"/>
        </w:rPr>
      </w:pPr>
      <w:r w:rsidRPr="00C10819">
        <w:rPr>
          <w:rFonts w:ascii="標楷體" w:eastAsia="標楷體" w:hint="eastAsia"/>
          <w:sz w:val="28"/>
          <w:szCs w:val="28"/>
        </w:rPr>
        <w:t>2.廠商因爭議而暫停履約，其經爭議處理結果被認定無理由者，不得就暫停履約之部分要求延長履約期限或免除契約責任。</w:t>
      </w:r>
    </w:p>
    <w:p w:rsidR="002C190D" w:rsidRPr="00C10819" w:rsidRDefault="002C190D" w:rsidP="00051ED6">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w:t>
      </w:r>
      <w:r w:rsidR="00AF6669">
        <w:rPr>
          <w:rFonts w:ascii="標楷體" w:eastAsia="標楷體" w:hint="eastAsia"/>
          <w:sz w:val="28"/>
          <w:szCs w:val="28"/>
        </w:rPr>
        <w:t>六</w:t>
      </w:r>
      <w:r w:rsidRPr="00C10819">
        <w:rPr>
          <w:rFonts w:ascii="標楷體" w:eastAsia="標楷體" w:hint="eastAsia"/>
          <w:sz w:val="28"/>
          <w:szCs w:val="28"/>
        </w:rPr>
        <w:t>)本契約以中華民國法律為準據法，並以機關所在地之地方法院為第一審</w:t>
      </w:r>
      <w:r w:rsidRPr="00C10819">
        <w:rPr>
          <w:rFonts w:ascii="標楷體" w:eastAsia="標楷體" w:hint="eastAsia"/>
          <w:sz w:val="28"/>
          <w:szCs w:val="28"/>
        </w:rPr>
        <w:lastRenderedPageBreak/>
        <w:t>管轄法院。</w:t>
      </w:r>
    </w:p>
    <w:p w:rsidR="00AD2197" w:rsidRPr="00C10819" w:rsidRDefault="00AD2197">
      <w:pPr>
        <w:spacing w:line="400" w:lineRule="exact"/>
        <w:ind w:left="692" w:hanging="692"/>
        <w:jc w:val="both"/>
        <w:textDirection w:val="lrTbV"/>
        <w:rPr>
          <w:rFonts w:ascii="標楷體" w:eastAsia="標楷體" w:hint="eastAsia"/>
          <w:sz w:val="28"/>
          <w:szCs w:val="28"/>
        </w:rPr>
      </w:pPr>
    </w:p>
    <w:p w:rsidR="002C190D" w:rsidRPr="00C10819" w:rsidRDefault="002C190D">
      <w:pPr>
        <w:spacing w:line="400" w:lineRule="exact"/>
        <w:ind w:left="692" w:hanging="692"/>
        <w:jc w:val="both"/>
        <w:textDirection w:val="lrTbV"/>
        <w:rPr>
          <w:rFonts w:ascii="標楷體" w:eastAsia="標楷體"/>
          <w:b/>
          <w:sz w:val="28"/>
          <w:szCs w:val="28"/>
        </w:rPr>
      </w:pPr>
      <w:r w:rsidRPr="00C10819">
        <w:rPr>
          <w:rFonts w:ascii="標楷體" w:eastAsia="標楷體" w:hint="eastAsia"/>
          <w:b/>
          <w:sz w:val="28"/>
          <w:szCs w:val="28"/>
        </w:rPr>
        <w:t>第十八條  其他</w:t>
      </w:r>
    </w:p>
    <w:p w:rsidR="002C190D" w:rsidRPr="00C10819" w:rsidRDefault="002C190D">
      <w:pPr>
        <w:spacing w:line="400" w:lineRule="exact"/>
        <w:ind w:left="851" w:hanging="567"/>
        <w:jc w:val="both"/>
        <w:textDirection w:val="lrTbV"/>
        <w:rPr>
          <w:rFonts w:ascii="標楷體" w:eastAsia="標楷體"/>
          <w:sz w:val="28"/>
          <w:szCs w:val="28"/>
        </w:rPr>
      </w:pPr>
      <w:r w:rsidRPr="00C10819">
        <w:rPr>
          <w:rFonts w:ascii="標楷體" w:eastAsia="標楷體" w:hint="eastAsia"/>
          <w:sz w:val="28"/>
          <w:szCs w:val="28"/>
        </w:rPr>
        <w:t>(一)</w:t>
      </w:r>
      <w:r w:rsidRPr="00AF6669">
        <w:rPr>
          <w:rFonts w:ascii="標楷體" w:eastAsia="標楷體" w:hint="eastAsia"/>
          <w:sz w:val="28"/>
          <w:szCs w:val="28"/>
        </w:rPr>
        <w:t>廠商對於履約所僱用之人員，不得有歧視</w:t>
      </w:r>
      <w:r w:rsidR="00AF6669" w:rsidRPr="00AF6669">
        <w:rPr>
          <w:rFonts w:ascii="標楷體" w:eastAsia="標楷體" w:hint="eastAsia"/>
          <w:sz w:val="28"/>
          <w:szCs w:val="28"/>
        </w:rPr>
        <w:t>性別、原住民、身心障礙</w:t>
      </w:r>
      <w:r w:rsidRPr="00AF6669">
        <w:rPr>
          <w:rFonts w:ascii="標楷體" w:eastAsia="標楷體" w:hint="eastAsia"/>
          <w:sz w:val="28"/>
          <w:szCs w:val="28"/>
        </w:rPr>
        <w:t>或弱勢團體人士之情事。</w:t>
      </w:r>
    </w:p>
    <w:p w:rsidR="002C190D" w:rsidRPr="00C10819" w:rsidRDefault="002C190D">
      <w:pPr>
        <w:spacing w:line="400" w:lineRule="exact"/>
        <w:ind w:left="851" w:hanging="567"/>
        <w:jc w:val="both"/>
        <w:textDirection w:val="lrTbV"/>
        <w:rPr>
          <w:rFonts w:ascii="標楷體" w:eastAsia="標楷體"/>
          <w:sz w:val="28"/>
          <w:szCs w:val="28"/>
        </w:rPr>
      </w:pPr>
      <w:r w:rsidRPr="00C10819">
        <w:rPr>
          <w:rFonts w:ascii="標楷體" w:eastAsia="標楷體" w:hint="eastAsia"/>
          <w:sz w:val="28"/>
          <w:szCs w:val="28"/>
        </w:rPr>
        <w:t>(二)廠商履約時不得僱用機關之人員或受機關委託辦理契約事項之機構之人員。</w:t>
      </w:r>
    </w:p>
    <w:p w:rsidR="002C190D" w:rsidRPr="00C10819" w:rsidRDefault="002C190D" w:rsidP="0087192B">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(三)廠商授權之代表應通曉中文或機關同意之其他語文。未通曉者，廠商應備翻譯人員。</w:t>
      </w:r>
    </w:p>
    <w:p w:rsidR="002C190D" w:rsidRPr="00C10819" w:rsidRDefault="002C190D" w:rsidP="0087192B">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w:t>
      </w:r>
      <w:r w:rsidR="004E24DC" w:rsidRPr="00C10819">
        <w:rPr>
          <w:rFonts w:ascii="標楷體" w:eastAsia="標楷體" w:hint="eastAsia"/>
          <w:sz w:val="28"/>
          <w:szCs w:val="28"/>
        </w:rPr>
        <w:t>四</w:t>
      </w:r>
      <w:r w:rsidRPr="00C10819">
        <w:rPr>
          <w:rFonts w:ascii="標楷體" w:eastAsia="標楷體" w:hint="eastAsia"/>
          <w:sz w:val="28"/>
          <w:szCs w:val="28"/>
        </w:rPr>
        <w:t>)機關及廠商於履約期間應分別指定授權代表，為履約期間雙方協調與契約有關事項之代表人。</w:t>
      </w:r>
    </w:p>
    <w:p w:rsidR="00AD2197" w:rsidRPr="00C10819" w:rsidRDefault="00AD2197" w:rsidP="0087192B">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w:t>
      </w:r>
      <w:r w:rsidR="004E24DC" w:rsidRPr="00C10819">
        <w:rPr>
          <w:rFonts w:ascii="標楷體" w:eastAsia="標楷體" w:hint="eastAsia"/>
          <w:sz w:val="28"/>
          <w:szCs w:val="28"/>
        </w:rPr>
        <w:t>五</w:t>
      </w:r>
      <w:r w:rsidRPr="00C10819">
        <w:rPr>
          <w:rFonts w:ascii="標楷體" w:eastAsia="標楷體" w:hint="eastAsia"/>
          <w:sz w:val="28"/>
          <w:szCs w:val="28"/>
        </w:rPr>
        <w:t>)依據「政治獻金法」第7條規定，與政府機關（構）有巨額採購契約，且於履約期間之廠商，不得捐贈政治獻金。</w:t>
      </w:r>
    </w:p>
    <w:p w:rsidR="002C190D" w:rsidRPr="00C10819" w:rsidRDefault="00AD2197" w:rsidP="0087192B">
      <w:pPr>
        <w:spacing w:line="400" w:lineRule="exact"/>
        <w:ind w:left="851" w:hanging="567"/>
        <w:jc w:val="both"/>
        <w:textDirection w:val="lrTbV"/>
        <w:rPr>
          <w:rFonts w:ascii="標楷體" w:eastAsia="標楷體" w:hint="eastAsia"/>
          <w:sz w:val="28"/>
          <w:szCs w:val="28"/>
        </w:rPr>
      </w:pPr>
      <w:r w:rsidRPr="00C10819">
        <w:rPr>
          <w:rFonts w:ascii="標楷體" w:eastAsia="標楷體" w:hint="eastAsia"/>
          <w:sz w:val="28"/>
          <w:szCs w:val="28"/>
        </w:rPr>
        <w:t>(</w:t>
      </w:r>
      <w:r w:rsidR="004E24DC" w:rsidRPr="00C10819">
        <w:rPr>
          <w:rFonts w:ascii="標楷體" w:eastAsia="標楷體" w:hint="eastAsia"/>
          <w:sz w:val="28"/>
          <w:szCs w:val="28"/>
        </w:rPr>
        <w:t>六</w:t>
      </w:r>
      <w:r w:rsidRPr="00C10819">
        <w:rPr>
          <w:rFonts w:ascii="標楷體" w:eastAsia="標楷體" w:hint="eastAsia"/>
          <w:sz w:val="28"/>
          <w:szCs w:val="28"/>
        </w:rPr>
        <w:t>)本契約未載明之事項，依採購法及民法等相關法令。</w:t>
      </w:r>
      <w:r w:rsidR="002C190D" w:rsidRPr="00C10819">
        <w:rPr>
          <w:rFonts w:ascii="標楷體" w:eastAsia="標楷體" w:hint="eastAsia"/>
          <w:sz w:val="28"/>
          <w:szCs w:val="28"/>
        </w:rPr>
        <w:t xml:space="preserve"> </w:t>
      </w:r>
    </w:p>
    <w:p w:rsidR="00B74783" w:rsidRPr="00C10819" w:rsidRDefault="002C190D">
      <w:pPr>
        <w:numPr>
          <w:ilvl w:val="12"/>
          <w:numId w:val="0"/>
        </w:numPr>
        <w:overflowPunct w:val="0"/>
        <w:spacing w:line="400" w:lineRule="exact"/>
        <w:ind w:left="851" w:hanging="567"/>
        <w:jc w:val="both"/>
        <w:textDirection w:val="lrTbV"/>
        <w:rPr>
          <w:rFonts w:ascii="標楷體" w:eastAsia="標楷體" w:hint="eastAsia"/>
          <w:sz w:val="25"/>
          <w:szCs w:val="25"/>
        </w:rPr>
      </w:pPr>
      <w:r w:rsidRPr="00C10819">
        <w:rPr>
          <w:rFonts w:ascii="標楷體" w:eastAsia="標楷體" w:hint="eastAsia"/>
          <w:sz w:val="25"/>
          <w:szCs w:val="25"/>
        </w:rPr>
        <w:t xml:space="preserve">                                                         </w:t>
      </w:r>
    </w:p>
    <w:sectPr w:rsidR="00B74783" w:rsidRPr="00C10819" w:rsidSect="00EF3774">
      <w:footerReference w:type="even" r:id="rId7"/>
      <w:footerReference w:type="default" r:id="rId8"/>
      <w:pgSz w:w="11907" w:h="16840" w:code="9"/>
      <w:pgMar w:top="1304" w:right="1247" w:bottom="1304" w:left="1247"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BC8" w:rsidRPr="003363B8" w:rsidRDefault="00FA7BC8">
      <w:pPr>
        <w:rPr>
          <w:sz w:val="22"/>
          <w:szCs w:val="22"/>
        </w:rPr>
      </w:pPr>
      <w:r w:rsidRPr="003363B8">
        <w:rPr>
          <w:sz w:val="22"/>
          <w:szCs w:val="22"/>
        </w:rPr>
        <w:separator/>
      </w:r>
    </w:p>
  </w:endnote>
  <w:endnote w:type="continuationSeparator" w:id="0">
    <w:p w:rsidR="00FA7BC8" w:rsidRPr="003363B8" w:rsidRDefault="00FA7BC8">
      <w:pPr>
        <w:rPr>
          <w:sz w:val="22"/>
          <w:szCs w:val="22"/>
        </w:rPr>
      </w:pPr>
      <w:r w:rsidRPr="003363B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2E3" w:usb1="28CFFCFA" w:usb2="00000016" w:usb3="00000000" w:csb0="00100001" w:csb1="00000000"/>
  </w:font>
  <w:font w:name="華康楷書體W5">
    <w:charset w:val="88"/>
    <w:family w:val="script"/>
    <w:pitch w:val="fixed"/>
    <w:sig w:usb0="800002E3"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文新字海-中楷">
    <w:altName w:val="MS Gothic"/>
    <w:charset w:val="88"/>
    <w:family w:val="modern"/>
    <w:pitch w:val="fixed"/>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B17" w:rsidRPr="003363B8" w:rsidRDefault="004D6B17">
    <w:pPr>
      <w:pStyle w:val="a6"/>
      <w:framePr w:wrap="around" w:vAnchor="text" w:hAnchor="margin" w:xAlign="center" w:y="1"/>
      <w:rPr>
        <w:rStyle w:val="a7"/>
        <w:sz w:val="18"/>
        <w:szCs w:val="18"/>
      </w:rPr>
    </w:pPr>
    <w:r w:rsidRPr="003363B8">
      <w:rPr>
        <w:rStyle w:val="a7"/>
        <w:sz w:val="18"/>
        <w:szCs w:val="18"/>
      </w:rPr>
      <w:fldChar w:fldCharType="begin"/>
    </w:r>
    <w:r w:rsidRPr="003363B8">
      <w:rPr>
        <w:rStyle w:val="a7"/>
        <w:sz w:val="18"/>
        <w:szCs w:val="18"/>
      </w:rPr>
      <w:instrText xml:space="preserve">PAGE  </w:instrText>
    </w:r>
    <w:r w:rsidRPr="003363B8">
      <w:rPr>
        <w:rStyle w:val="a7"/>
        <w:sz w:val="18"/>
        <w:szCs w:val="18"/>
      </w:rPr>
      <w:fldChar w:fldCharType="end"/>
    </w:r>
  </w:p>
  <w:p w:rsidR="004D6B17" w:rsidRPr="003363B8" w:rsidRDefault="004D6B17">
    <w:pPr>
      <w:pStyle w:val="a6"/>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B17" w:rsidRPr="003363B8" w:rsidRDefault="004D6B17">
    <w:pPr>
      <w:pStyle w:val="a6"/>
      <w:framePr w:w="368" w:wrap="around" w:vAnchor="text" w:hAnchor="page" w:x="5808" w:y="-37"/>
      <w:rPr>
        <w:rStyle w:val="a7"/>
        <w:rFonts w:ascii="標楷體" w:eastAsia="標楷體"/>
        <w:i/>
        <w:iCs/>
        <w:sz w:val="25"/>
        <w:szCs w:val="25"/>
      </w:rPr>
    </w:pPr>
    <w:r w:rsidRPr="003363B8">
      <w:rPr>
        <w:rStyle w:val="a7"/>
        <w:rFonts w:ascii="標楷體" w:eastAsia="標楷體"/>
        <w:i/>
        <w:iCs/>
        <w:sz w:val="25"/>
        <w:szCs w:val="25"/>
      </w:rPr>
      <w:fldChar w:fldCharType="begin"/>
    </w:r>
    <w:r w:rsidRPr="003363B8">
      <w:rPr>
        <w:rStyle w:val="a7"/>
        <w:rFonts w:ascii="標楷體" w:eastAsia="標楷體"/>
        <w:i/>
        <w:iCs/>
        <w:sz w:val="25"/>
        <w:szCs w:val="25"/>
      </w:rPr>
      <w:instrText xml:space="preserve">PAGE  </w:instrText>
    </w:r>
    <w:r w:rsidRPr="003363B8">
      <w:rPr>
        <w:rStyle w:val="a7"/>
        <w:rFonts w:ascii="標楷體" w:eastAsia="標楷體"/>
        <w:i/>
        <w:iCs/>
        <w:sz w:val="25"/>
        <w:szCs w:val="25"/>
      </w:rPr>
      <w:fldChar w:fldCharType="separate"/>
    </w:r>
    <w:r w:rsidR="003073D4">
      <w:rPr>
        <w:rStyle w:val="a7"/>
        <w:rFonts w:ascii="標楷體" w:eastAsia="標楷體"/>
        <w:i/>
        <w:iCs/>
        <w:noProof/>
        <w:sz w:val="25"/>
        <w:szCs w:val="25"/>
      </w:rPr>
      <w:t>26</w:t>
    </w:r>
    <w:r w:rsidRPr="003363B8">
      <w:rPr>
        <w:rStyle w:val="a7"/>
        <w:rFonts w:ascii="標楷體" w:eastAsia="標楷體"/>
        <w:i/>
        <w:iCs/>
        <w:sz w:val="25"/>
        <w:szCs w:val="25"/>
      </w:rPr>
      <w:fldChar w:fldCharType="end"/>
    </w:r>
  </w:p>
  <w:p w:rsidR="004D6B17" w:rsidRPr="003363B8" w:rsidRDefault="004D6B17">
    <w:pPr>
      <w:pStyle w:val="a6"/>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BC8" w:rsidRPr="003363B8" w:rsidRDefault="00FA7BC8">
      <w:pPr>
        <w:rPr>
          <w:sz w:val="22"/>
          <w:szCs w:val="22"/>
        </w:rPr>
      </w:pPr>
      <w:r w:rsidRPr="003363B8">
        <w:rPr>
          <w:sz w:val="22"/>
          <w:szCs w:val="22"/>
        </w:rPr>
        <w:separator/>
      </w:r>
    </w:p>
  </w:footnote>
  <w:footnote w:type="continuationSeparator" w:id="0">
    <w:p w:rsidR="00FA7BC8" w:rsidRPr="003363B8" w:rsidRDefault="00FA7BC8">
      <w:pPr>
        <w:rPr>
          <w:sz w:val="22"/>
          <w:szCs w:val="22"/>
        </w:rPr>
      </w:pPr>
      <w:r w:rsidRPr="003363B8">
        <w:rPr>
          <w:sz w:val="22"/>
          <w:szCs w:val="22"/>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58E2"/>
    <w:multiLevelType w:val="hybridMultilevel"/>
    <w:tmpl w:val="60C612A2"/>
    <w:lvl w:ilvl="0" w:tplc="C046E92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1E72FB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2" w15:restartNumberingAfterBreak="0">
    <w:nsid w:val="03601983"/>
    <w:multiLevelType w:val="hybridMultilevel"/>
    <w:tmpl w:val="BBF2E4DC"/>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83E8250">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3" w15:restartNumberingAfterBreak="0">
    <w:nsid w:val="06616E27"/>
    <w:multiLevelType w:val="hybridMultilevel"/>
    <w:tmpl w:val="66E27FFC"/>
    <w:lvl w:ilvl="0" w:tplc="CFE65242">
      <w:start w:val="1"/>
      <w:numFmt w:val="taiwaneseCountingThousand"/>
      <w:lvlText w:val="(%1)"/>
      <w:lvlJc w:val="left"/>
      <w:pPr>
        <w:tabs>
          <w:tab w:val="num" w:pos="720"/>
        </w:tabs>
        <w:ind w:left="720" w:hanging="720"/>
      </w:pPr>
      <w:rPr>
        <w:rFonts w:hint="default"/>
      </w:rPr>
    </w:lvl>
    <w:lvl w:ilvl="1" w:tplc="77BE152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83A3994"/>
    <w:multiLevelType w:val="hybridMultilevel"/>
    <w:tmpl w:val="59CEAC68"/>
    <w:lvl w:ilvl="0" w:tplc="16181600">
      <w:start w:val="1"/>
      <w:numFmt w:val="taiwaneseCountingThousand"/>
      <w:lvlText w:val="(%1)"/>
      <w:lvlJc w:val="left"/>
      <w:pPr>
        <w:tabs>
          <w:tab w:val="num" w:pos="1004"/>
        </w:tabs>
        <w:ind w:left="1004" w:hanging="720"/>
      </w:pPr>
      <w:rPr>
        <w:rFonts w:hint="default"/>
        <w:color w:val="auto"/>
      </w:rPr>
    </w:lvl>
    <w:lvl w:ilvl="1" w:tplc="04090019" w:tentative="1">
      <w:start w:val="1"/>
      <w:numFmt w:val="ideographTraditional"/>
      <w:lvlText w:val="%2、"/>
      <w:lvlJc w:val="left"/>
      <w:pPr>
        <w:tabs>
          <w:tab w:val="num" w:pos="1244"/>
        </w:tabs>
        <w:ind w:left="1244" w:hanging="480"/>
      </w:pPr>
    </w:lvl>
    <w:lvl w:ilvl="2" w:tplc="0409001B" w:tentative="1">
      <w:start w:val="1"/>
      <w:numFmt w:val="lowerRoman"/>
      <w:lvlText w:val="%3."/>
      <w:lvlJc w:val="right"/>
      <w:pPr>
        <w:tabs>
          <w:tab w:val="num" w:pos="1724"/>
        </w:tabs>
        <w:ind w:left="1724" w:hanging="480"/>
      </w:p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5" w15:restartNumberingAfterBreak="0">
    <w:nsid w:val="0EAE5B05"/>
    <w:multiLevelType w:val="hybridMultilevel"/>
    <w:tmpl w:val="C344AE40"/>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4090003">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6" w15:restartNumberingAfterBreak="0">
    <w:nsid w:val="193A7FEC"/>
    <w:multiLevelType w:val="hybridMultilevel"/>
    <w:tmpl w:val="DBF60CE0"/>
    <w:lvl w:ilvl="0" w:tplc="3FC6072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9D10CB1"/>
    <w:multiLevelType w:val="hybridMultilevel"/>
    <w:tmpl w:val="00F61734"/>
    <w:lvl w:ilvl="0" w:tplc="2C3A2D4C">
      <w:start w:val="3"/>
      <w:numFmt w:val="bullet"/>
      <w:lvlText w:val="□"/>
      <w:lvlJc w:val="left"/>
      <w:pPr>
        <w:tabs>
          <w:tab w:val="num" w:pos="930"/>
        </w:tabs>
        <w:ind w:left="930" w:hanging="360"/>
      </w:pPr>
      <w:rPr>
        <w:rFonts w:ascii="標楷體" w:eastAsia="標楷體" w:hAnsi="標楷體" w:cs="Times New Roman" w:hint="eastAsia"/>
        <w:u w:val="none"/>
      </w:rPr>
    </w:lvl>
    <w:lvl w:ilvl="1" w:tplc="04090003" w:tentative="1">
      <w:start w:val="1"/>
      <w:numFmt w:val="bullet"/>
      <w:lvlText w:val=""/>
      <w:lvlJc w:val="left"/>
      <w:pPr>
        <w:tabs>
          <w:tab w:val="num" w:pos="1530"/>
        </w:tabs>
        <w:ind w:left="1530" w:hanging="480"/>
      </w:pPr>
      <w:rPr>
        <w:rFonts w:ascii="Wingdings" w:hAnsi="Wingdings" w:hint="default"/>
      </w:rPr>
    </w:lvl>
    <w:lvl w:ilvl="2" w:tplc="04090005" w:tentative="1">
      <w:start w:val="1"/>
      <w:numFmt w:val="bullet"/>
      <w:lvlText w:val=""/>
      <w:lvlJc w:val="left"/>
      <w:pPr>
        <w:tabs>
          <w:tab w:val="num" w:pos="2010"/>
        </w:tabs>
        <w:ind w:left="2010" w:hanging="480"/>
      </w:pPr>
      <w:rPr>
        <w:rFonts w:ascii="Wingdings" w:hAnsi="Wingdings" w:hint="default"/>
      </w:rPr>
    </w:lvl>
    <w:lvl w:ilvl="3" w:tplc="04090001" w:tentative="1">
      <w:start w:val="1"/>
      <w:numFmt w:val="bullet"/>
      <w:lvlText w:val=""/>
      <w:lvlJc w:val="left"/>
      <w:pPr>
        <w:tabs>
          <w:tab w:val="num" w:pos="2490"/>
        </w:tabs>
        <w:ind w:left="2490" w:hanging="480"/>
      </w:pPr>
      <w:rPr>
        <w:rFonts w:ascii="Wingdings" w:hAnsi="Wingdings" w:hint="default"/>
      </w:rPr>
    </w:lvl>
    <w:lvl w:ilvl="4" w:tplc="04090003" w:tentative="1">
      <w:start w:val="1"/>
      <w:numFmt w:val="bullet"/>
      <w:lvlText w:val=""/>
      <w:lvlJc w:val="left"/>
      <w:pPr>
        <w:tabs>
          <w:tab w:val="num" w:pos="2970"/>
        </w:tabs>
        <w:ind w:left="2970" w:hanging="480"/>
      </w:pPr>
      <w:rPr>
        <w:rFonts w:ascii="Wingdings" w:hAnsi="Wingdings" w:hint="default"/>
      </w:rPr>
    </w:lvl>
    <w:lvl w:ilvl="5" w:tplc="04090005" w:tentative="1">
      <w:start w:val="1"/>
      <w:numFmt w:val="bullet"/>
      <w:lvlText w:val=""/>
      <w:lvlJc w:val="left"/>
      <w:pPr>
        <w:tabs>
          <w:tab w:val="num" w:pos="3450"/>
        </w:tabs>
        <w:ind w:left="3450" w:hanging="480"/>
      </w:pPr>
      <w:rPr>
        <w:rFonts w:ascii="Wingdings" w:hAnsi="Wingdings" w:hint="default"/>
      </w:rPr>
    </w:lvl>
    <w:lvl w:ilvl="6" w:tplc="04090001" w:tentative="1">
      <w:start w:val="1"/>
      <w:numFmt w:val="bullet"/>
      <w:lvlText w:val=""/>
      <w:lvlJc w:val="left"/>
      <w:pPr>
        <w:tabs>
          <w:tab w:val="num" w:pos="3930"/>
        </w:tabs>
        <w:ind w:left="3930" w:hanging="480"/>
      </w:pPr>
      <w:rPr>
        <w:rFonts w:ascii="Wingdings" w:hAnsi="Wingdings" w:hint="default"/>
      </w:rPr>
    </w:lvl>
    <w:lvl w:ilvl="7" w:tplc="04090003" w:tentative="1">
      <w:start w:val="1"/>
      <w:numFmt w:val="bullet"/>
      <w:lvlText w:val=""/>
      <w:lvlJc w:val="left"/>
      <w:pPr>
        <w:tabs>
          <w:tab w:val="num" w:pos="4410"/>
        </w:tabs>
        <w:ind w:left="4410" w:hanging="480"/>
      </w:pPr>
      <w:rPr>
        <w:rFonts w:ascii="Wingdings" w:hAnsi="Wingdings" w:hint="default"/>
      </w:rPr>
    </w:lvl>
    <w:lvl w:ilvl="8" w:tplc="04090005" w:tentative="1">
      <w:start w:val="1"/>
      <w:numFmt w:val="bullet"/>
      <w:lvlText w:val=""/>
      <w:lvlJc w:val="left"/>
      <w:pPr>
        <w:tabs>
          <w:tab w:val="num" w:pos="4890"/>
        </w:tabs>
        <w:ind w:left="4890" w:hanging="480"/>
      </w:pPr>
      <w:rPr>
        <w:rFonts w:ascii="Wingdings" w:hAnsi="Wingdings" w:hint="default"/>
      </w:rPr>
    </w:lvl>
  </w:abstractNum>
  <w:abstractNum w:abstractNumId="8" w15:restartNumberingAfterBreak="0">
    <w:nsid w:val="28BD0373"/>
    <w:multiLevelType w:val="hybridMultilevel"/>
    <w:tmpl w:val="18CEECC8"/>
    <w:lvl w:ilvl="0" w:tplc="62CCAF5A">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328B40F2"/>
    <w:multiLevelType w:val="hybridMultilevel"/>
    <w:tmpl w:val="368E5364"/>
    <w:lvl w:ilvl="0" w:tplc="FED8721C">
      <w:start w:val="1"/>
      <w:numFmt w:val="decimal"/>
      <w:lvlText w:val="%1."/>
      <w:lvlJc w:val="left"/>
      <w:pPr>
        <w:tabs>
          <w:tab w:val="num" w:pos="1484"/>
        </w:tabs>
        <w:ind w:left="1484" w:hanging="360"/>
      </w:pPr>
      <w:rPr>
        <w:rFonts w:hint="eastAsia"/>
        <w:b/>
        <w:sz w:val="28"/>
        <w:u w:val="none"/>
      </w:rPr>
    </w:lvl>
    <w:lvl w:ilvl="1" w:tplc="04090019" w:tentative="1">
      <w:start w:val="1"/>
      <w:numFmt w:val="ideographTraditional"/>
      <w:lvlText w:val="%2、"/>
      <w:lvlJc w:val="left"/>
      <w:pPr>
        <w:tabs>
          <w:tab w:val="num" w:pos="2084"/>
        </w:tabs>
        <w:ind w:left="2084" w:hanging="480"/>
      </w:pPr>
    </w:lvl>
    <w:lvl w:ilvl="2" w:tplc="0409001B" w:tentative="1">
      <w:start w:val="1"/>
      <w:numFmt w:val="lowerRoman"/>
      <w:lvlText w:val="%3."/>
      <w:lvlJc w:val="right"/>
      <w:pPr>
        <w:tabs>
          <w:tab w:val="num" w:pos="2564"/>
        </w:tabs>
        <w:ind w:left="2564" w:hanging="480"/>
      </w:pPr>
    </w:lvl>
    <w:lvl w:ilvl="3" w:tplc="0409000F" w:tentative="1">
      <w:start w:val="1"/>
      <w:numFmt w:val="decimal"/>
      <w:lvlText w:val="%4."/>
      <w:lvlJc w:val="left"/>
      <w:pPr>
        <w:tabs>
          <w:tab w:val="num" w:pos="3044"/>
        </w:tabs>
        <w:ind w:left="3044" w:hanging="480"/>
      </w:pPr>
    </w:lvl>
    <w:lvl w:ilvl="4" w:tplc="04090019" w:tentative="1">
      <w:start w:val="1"/>
      <w:numFmt w:val="ideographTraditional"/>
      <w:lvlText w:val="%5、"/>
      <w:lvlJc w:val="left"/>
      <w:pPr>
        <w:tabs>
          <w:tab w:val="num" w:pos="3524"/>
        </w:tabs>
        <w:ind w:left="3524" w:hanging="480"/>
      </w:pPr>
    </w:lvl>
    <w:lvl w:ilvl="5" w:tplc="0409001B" w:tentative="1">
      <w:start w:val="1"/>
      <w:numFmt w:val="lowerRoman"/>
      <w:lvlText w:val="%6."/>
      <w:lvlJc w:val="right"/>
      <w:pPr>
        <w:tabs>
          <w:tab w:val="num" w:pos="4004"/>
        </w:tabs>
        <w:ind w:left="4004" w:hanging="480"/>
      </w:pPr>
    </w:lvl>
    <w:lvl w:ilvl="6" w:tplc="0409000F" w:tentative="1">
      <w:start w:val="1"/>
      <w:numFmt w:val="decimal"/>
      <w:lvlText w:val="%7."/>
      <w:lvlJc w:val="left"/>
      <w:pPr>
        <w:tabs>
          <w:tab w:val="num" w:pos="4484"/>
        </w:tabs>
        <w:ind w:left="4484" w:hanging="480"/>
      </w:pPr>
    </w:lvl>
    <w:lvl w:ilvl="7" w:tplc="04090019" w:tentative="1">
      <w:start w:val="1"/>
      <w:numFmt w:val="ideographTraditional"/>
      <w:lvlText w:val="%8、"/>
      <w:lvlJc w:val="left"/>
      <w:pPr>
        <w:tabs>
          <w:tab w:val="num" w:pos="4964"/>
        </w:tabs>
        <w:ind w:left="4964" w:hanging="480"/>
      </w:pPr>
    </w:lvl>
    <w:lvl w:ilvl="8" w:tplc="0409001B" w:tentative="1">
      <w:start w:val="1"/>
      <w:numFmt w:val="lowerRoman"/>
      <w:lvlText w:val="%9."/>
      <w:lvlJc w:val="right"/>
      <w:pPr>
        <w:tabs>
          <w:tab w:val="num" w:pos="5444"/>
        </w:tabs>
        <w:ind w:left="5444" w:hanging="480"/>
      </w:pPr>
    </w:lvl>
  </w:abstractNum>
  <w:abstractNum w:abstractNumId="10" w15:restartNumberingAfterBreak="0">
    <w:nsid w:val="34F01753"/>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1" w15:restartNumberingAfterBreak="0">
    <w:nsid w:val="35512347"/>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2" w15:restartNumberingAfterBreak="0">
    <w:nsid w:val="38AD169B"/>
    <w:multiLevelType w:val="hybridMultilevel"/>
    <w:tmpl w:val="0068D7D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39B45CC0"/>
    <w:multiLevelType w:val="hybridMultilevel"/>
    <w:tmpl w:val="EBF2327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4AEB6B7B"/>
    <w:multiLevelType w:val="hybridMultilevel"/>
    <w:tmpl w:val="1BF25A8A"/>
    <w:lvl w:ilvl="0" w:tplc="BEFEB0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522D548A"/>
    <w:multiLevelType w:val="hybridMultilevel"/>
    <w:tmpl w:val="2A7C3A2A"/>
    <w:lvl w:ilvl="0" w:tplc="62A27C76">
      <w:start w:val="2"/>
      <w:numFmt w:val="bullet"/>
      <w:lvlText w:val="□"/>
      <w:lvlJc w:val="left"/>
      <w:pPr>
        <w:tabs>
          <w:tab w:val="num" w:pos="920"/>
        </w:tabs>
        <w:ind w:left="920" w:hanging="360"/>
      </w:pPr>
      <w:rPr>
        <w:rFonts w:ascii="標楷體" w:eastAsia="標楷體" w:hAnsi="標楷體" w:cs="Times New Roman" w:hint="eastAsia"/>
      </w:rPr>
    </w:lvl>
    <w:lvl w:ilvl="1" w:tplc="04090003" w:tentative="1">
      <w:start w:val="1"/>
      <w:numFmt w:val="bullet"/>
      <w:lvlText w:val=""/>
      <w:lvlJc w:val="left"/>
      <w:pPr>
        <w:tabs>
          <w:tab w:val="num" w:pos="1520"/>
        </w:tabs>
        <w:ind w:left="1520" w:hanging="480"/>
      </w:pPr>
      <w:rPr>
        <w:rFonts w:ascii="Wingdings" w:hAnsi="Wingdings" w:hint="default"/>
      </w:rPr>
    </w:lvl>
    <w:lvl w:ilvl="2" w:tplc="04090005" w:tentative="1">
      <w:start w:val="1"/>
      <w:numFmt w:val="bullet"/>
      <w:lvlText w:val=""/>
      <w:lvlJc w:val="left"/>
      <w:pPr>
        <w:tabs>
          <w:tab w:val="num" w:pos="2000"/>
        </w:tabs>
        <w:ind w:left="2000" w:hanging="480"/>
      </w:pPr>
      <w:rPr>
        <w:rFonts w:ascii="Wingdings" w:hAnsi="Wingdings" w:hint="default"/>
      </w:rPr>
    </w:lvl>
    <w:lvl w:ilvl="3" w:tplc="04090001" w:tentative="1">
      <w:start w:val="1"/>
      <w:numFmt w:val="bullet"/>
      <w:lvlText w:val=""/>
      <w:lvlJc w:val="left"/>
      <w:pPr>
        <w:tabs>
          <w:tab w:val="num" w:pos="2480"/>
        </w:tabs>
        <w:ind w:left="2480" w:hanging="480"/>
      </w:pPr>
      <w:rPr>
        <w:rFonts w:ascii="Wingdings" w:hAnsi="Wingdings" w:hint="default"/>
      </w:rPr>
    </w:lvl>
    <w:lvl w:ilvl="4" w:tplc="04090003" w:tentative="1">
      <w:start w:val="1"/>
      <w:numFmt w:val="bullet"/>
      <w:lvlText w:val=""/>
      <w:lvlJc w:val="left"/>
      <w:pPr>
        <w:tabs>
          <w:tab w:val="num" w:pos="2960"/>
        </w:tabs>
        <w:ind w:left="2960" w:hanging="480"/>
      </w:pPr>
      <w:rPr>
        <w:rFonts w:ascii="Wingdings" w:hAnsi="Wingdings" w:hint="default"/>
      </w:rPr>
    </w:lvl>
    <w:lvl w:ilvl="5" w:tplc="04090005" w:tentative="1">
      <w:start w:val="1"/>
      <w:numFmt w:val="bullet"/>
      <w:lvlText w:val=""/>
      <w:lvlJc w:val="left"/>
      <w:pPr>
        <w:tabs>
          <w:tab w:val="num" w:pos="3440"/>
        </w:tabs>
        <w:ind w:left="3440" w:hanging="480"/>
      </w:pPr>
      <w:rPr>
        <w:rFonts w:ascii="Wingdings" w:hAnsi="Wingdings" w:hint="default"/>
      </w:rPr>
    </w:lvl>
    <w:lvl w:ilvl="6" w:tplc="04090001" w:tentative="1">
      <w:start w:val="1"/>
      <w:numFmt w:val="bullet"/>
      <w:lvlText w:val=""/>
      <w:lvlJc w:val="left"/>
      <w:pPr>
        <w:tabs>
          <w:tab w:val="num" w:pos="3920"/>
        </w:tabs>
        <w:ind w:left="3920" w:hanging="480"/>
      </w:pPr>
      <w:rPr>
        <w:rFonts w:ascii="Wingdings" w:hAnsi="Wingdings" w:hint="default"/>
      </w:rPr>
    </w:lvl>
    <w:lvl w:ilvl="7" w:tplc="04090003" w:tentative="1">
      <w:start w:val="1"/>
      <w:numFmt w:val="bullet"/>
      <w:lvlText w:val=""/>
      <w:lvlJc w:val="left"/>
      <w:pPr>
        <w:tabs>
          <w:tab w:val="num" w:pos="4400"/>
        </w:tabs>
        <w:ind w:left="4400" w:hanging="480"/>
      </w:pPr>
      <w:rPr>
        <w:rFonts w:ascii="Wingdings" w:hAnsi="Wingdings" w:hint="default"/>
      </w:rPr>
    </w:lvl>
    <w:lvl w:ilvl="8" w:tplc="04090005" w:tentative="1">
      <w:start w:val="1"/>
      <w:numFmt w:val="bullet"/>
      <w:lvlText w:val=""/>
      <w:lvlJc w:val="left"/>
      <w:pPr>
        <w:tabs>
          <w:tab w:val="num" w:pos="4880"/>
        </w:tabs>
        <w:ind w:left="4880" w:hanging="480"/>
      </w:pPr>
      <w:rPr>
        <w:rFonts w:ascii="Wingdings" w:hAnsi="Wingdings" w:hint="default"/>
      </w:rPr>
    </w:lvl>
  </w:abstractNum>
  <w:abstractNum w:abstractNumId="16"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17" w15:restartNumberingAfterBreak="0">
    <w:nsid w:val="5E8F6CDF"/>
    <w:multiLevelType w:val="hybridMultilevel"/>
    <w:tmpl w:val="09E6FC4E"/>
    <w:lvl w:ilvl="0" w:tplc="3FC6072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5FAF0D8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9" w15:restartNumberingAfterBreak="0">
    <w:nsid w:val="632D769A"/>
    <w:multiLevelType w:val="hybridMultilevel"/>
    <w:tmpl w:val="147E8CB8"/>
    <w:lvl w:ilvl="0" w:tplc="36AE3F6E">
      <w:start w:val="1"/>
      <w:numFmt w:val="taiwaneseCountingThousand"/>
      <w:lvlText w:val="%1、"/>
      <w:lvlJc w:val="left"/>
      <w:pPr>
        <w:tabs>
          <w:tab w:val="num" w:pos="480"/>
        </w:tabs>
        <w:ind w:left="480" w:hanging="480"/>
      </w:pPr>
      <w:rPr>
        <w:rFonts w:eastAsia="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AFC0CED"/>
    <w:multiLevelType w:val="hybridMultilevel"/>
    <w:tmpl w:val="350EA97A"/>
    <w:lvl w:ilvl="0" w:tplc="3FC6072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6BDF0887"/>
    <w:multiLevelType w:val="hybridMultilevel"/>
    <w:tmpl w:val="9F3891E0"/>
    <w:lvl w:ilvl="0" w:tplc="5EEA92C8">
      <w:start w:val="1"/>
      <w:numFmt w:val="decimal"/>
      <w:lvlText w:val="%1."/>
      <w:lvlJc w:val="left"/>
      <w:pPr>
        <w:tabs>
          <w:tab w:val="num" w:pos="874"/>
        </w:tabs>
        <w:ind w:left="874" w:hanging="360"/>
      </w:pPr>
      <w:rPr>
        <w:rFonts w:hAnsi="Times New Roman" w:hint="default"/>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22" w15:restartNumberingAfterBreak="0">
    <w:nsid w:val="75D37375"/>
    <w:multiLevelType w:val="hybridMultilevel"/>
    <w:tmpl w:val="2F903136"/>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52282156">
      <w:start w:val="1"/>
      <w:numFmt w:val="bullet"/>
      <w:lvlText w:val="□"/>
      <w:lvlJc w:val="left"/>
      <w:pPr>
        <w:tabs>
          <w:tab w:val="num" w:pos="2160"/>
        </w:tabs>
        <w:ind w:left="2160" w:hanging="480"/>
      </w:pPr>
      <w:rPr>
        <w:rFonts w:ascii="標楷體" w:eastAsia="標楷體" w:hAnsi="標楷體" w:hint="eastAsia"/>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num w:numId="1">
    <w:abstractNumId w:val="16"/>
  </w:num>
  <w:num w:numId="2">
    <w:abstractNumId w:val="16"/>
  </w:num>
  <w:num w:numId="3">
    <w:abstractNumId w:val="16"/>
  </w:num>
  <w:num w:numId="4">
    <w:abstractNumId w:val="9"/>
  </w:num>
  <w:num w:numId="5">
    <w:abstractNumId w:val="5"/>
  </w:num>
  <w:num w:numId="6">
    <w:abstractNumId w:val="7"/>
  </w:num>
  <w:num w:numId="7">
    <w:abstractNumId w:val="21"/>
  </w:num>
  <w:num w:numId="8">
    <w:abstractNumId w:val="15"/>
  </w:num>
  <w:num w:numId="9">
    <w:abstractNumId w:val="19"/>
  </w:num>
  <w:num w:numId="10">
    <w:abstractNumId w:val="1"/>
  </w:num>
  <w:num w:numId="11">
    <w:abstractNumId w:val="2"/>
  </w:num>
  <w:num w:numId="12">
    <w:abstractNumId w:val="11"/>
  </w:num>
  <w:num w:numId="13">
    <w:abstractNumId w:val="18"/>
  </w:num>
  <w:num w:numId="14">
    <w:abstractNumId w:val="10"/>
  </w:num>
  <w:num w:numId="15">
    <w:abstractNumId w:val="22"/>
  </w:num>
  <w:num w:numId="16">
    <w:abstractNumId w:val="17"/>
  </w:num>
  <w:num w:numId="17">
    <w:abstractNumId w:val="20"/>
  </w:num>
  <w:num w:numId="18">
    <w:abstractNumId w:val="6"/>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4"/>
  </w:num>
  <w:num w:numId="26">
    <w:abstractNumId w:val="8"/>
  </w:num>
  <w:num w:numId="27">
    <w:abstractNumId w:val="3"/>
  </w:num>
  <w:num w:numId="28">
    <w:abstractNumId w:val="12"/>
  </w:num>
  <w:num w:numId="29">
    <w:abstractNumId w:val="13"/>
  </w:num>
  <w:num w:numId="30">
    <w:abstractNumId w:val="14"/>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
    <w:docVar w:name="AutoMarginAdjustment3" w:val=""/>
    <w:docVar w:name="DocLay" w:val="YES"/>
    <w:docVar w:name="ValidCPLLPP" w:val="0"/>
    <w:docVar w:name="ViewGrid" w:val="0"/>
  </w:docVars>
  <w:rsids>
    <w:rsidRoot w:val="00BF71BB"/>
    <w:rsid w:val="00010796"/>
    <w:rsid w:val="00011888"/>
    <w:rsid w:val="000153AF"/>
    <w:rsid w:val="00021D29"/>
    <w:rsid w:val="000330A5"/>
    <w:rsid w:val="000340BB"/>
    <w:rsid w:val="00035700"/>
    <w:rsid w:val="0004458E"/>
    <w:rsid w:val="000461C2"/>
    <w:rsid w:val="000462A3"/>
    <w:rsid w:val="00051ED6"/>
    <w:rsid w:val="00052583"/>
    <w:rsid w:val="000702EB"/>
    <w:rsid w:val="00070C17"/>
    <w:rsid w:val="00076A71"/>
    <w:rsid w:val="00080998"/>
    <w:rsid w:val="00094BB3"/>
    <w:rsid w:val="000A2E27"/>
    <w:rsid w:val="000A73D9"/>
    <w:rsid w:val="000B2A65"/>
    <w:rsid w:val="000B63AA"/>
    <w:rsid w:val="000C05A6"/>
    <w:rsid w:val="000C1BC5"/>
    <w:rsid w:val="000C21EA"/>
    <w:rsid w:val="000C574E"/>
    <w:rsid w:val="000D6465"/>
    <w:rsid w:val="000D7383"/>
    <w:rsid w:val="000E5794"/>
    <w:rsid w:val="000F21D1"/>
    <w:rsid w:val="00103E66"/>
    <w:rsid w:val="001078B1"/>
    <w:rsid w:val="0011278A"/>
    <w:rsid w:val="001152BB"/>
    <w:rsid w:val="00125BBB"/>
    <w:rsid w:val="001279B3"/>
    <w:rsid w:val="00132A2C"/>
    <w:rsid w:val="00133677"/>
    <w:rsid w:val="0013535D"/>
    <w:rsid w:val="0014090B"/>
    <w:rsid w:val="00142EF3"/>
    <w:rsid w:val="001470C2"/>
    <w:rsid w:val="001503F7"/>
    <w:rsid w:val="00150541"/>
    <w:rsid w:val="0015398F"/>
    <w:rsid w:val="00156B32"/>
    <w:rsid w:val="00160747"/>
    <w:rsid w:val="001745FD"/>
    <w:rsid w:val="0017712B"/>
    <w:rsid w:val="00181888"/>
    <w:rsid w:val="001869E3"/>
    <w:rsid w:val="001918C5"/>
    <w:rsid w:val="00194C93"/>
    <w:rsid w:val="001A2417"/>
    <w:rsid w:val="001A2663"/>
    <w:rsid w:val="001A4CD9"/>
    <w:rsid w:val="001A6932"/>
    <w:rsid w:val="001B00E0"/>
    <w:rsid w:val="001B2B21"/>
    <w:rsid w:val="001B35C8"/>
    <w:rsid w:val="001B59F5"/>
    <w:rsid w:val="001D0081"/>
    <w:rsid w:val="001D1527"/>
    <w:rsid w:val="001D3CD8"/>
    <w:rsid w:val="001D61B1"/>
    <w:rsid w:val="001E61DF"/>
    <w:rsid w:val="001F08A6"/>
    <w:rsid w:val="00201126"/>
    <w:rsid w:val="00202F43"/>
    <w:rsid w:val="00212B87"/>
    <w:rsid w:val="00213F00"/>
    <w:rsid w:val="00214545"/>
    <w:rsid w:val="00216F34"/>
    <w:rsid w:val="00224163"/>
    <w:rsid w:val="002263E1"/>
    <w:rsid w:val="00227667"/>
    <w:rsid w:val="00236FCC"/>
    <w:rsid w:val="002411F4"/>
    <w:rsid w:val="002412E3"/>
    <w:rsid w:val="00243D2F"/>
    <w:rsid w:val="0025089E"/>
    <w:rsid w:val="00252D8E"/>
    <w:rsid w:val="00253F5B"/>
    <w:rsid w:val="00254B97"/>
    <w:rsid w:val="002569BA"/>
    <w:rsid w:val="00260F10"/>
    <w:rsid w:val="002627B2"/>
    <w:rsid w:val="00262867"/>
    <w:rsid w:val="00267ECD"/>
    <w:rsid w:val="00270EE0"/>
    <w:rsid w:val="002717AB"/>
    <w:rsid w:val="002768A9"/>
    <w:rsid w:val="002828A0"/>
    <w:rsid w:val="00286A8C"/>
    <w:rsid w:val="00291484"/>
    <w:rsid w:val="002942A0"/>
    <w:rsid w:val="00297741"/>
    <w:rsid w:val="002A1159"/>
    <w:rsid w:val="002A504F"/>
    <w:rsid w:val="002B4A05"/>
    <w:rsid w:val="002C190D"/>
    <w:rsid w:val="002C2CD4"/>
    <w:rsid w:val="002C67C1"/>
    <w:rsid w:val="002D0A20"/>
    <w:rsid w:val="002D5740"/>
    <w:rsid w:val="003043CF"/>
    <w:rsid w:val="003073D4"/>
    <w:rsid w:val="00322F85"/>
    <w:rsid w:val="00323E6E"/>
    <w:rsid w:val="003249B2"/>
    <w:rsid w:val="003363B8"/>
    <w:rsid w:val="003406E6"/>
    <w:rsid w:val="00342B38"/>
    <w:rsid w:val="00342BBD"/>
    <w:rsid w:val="00353017"/>
    <w:rsid w:val="003543F1"/>
    <w:rsid w:val="00360E30"/>
    <w:rsid w:val="00363524"/>
    <w:rsid w:val="00380959"/>
    <w:rsid w:val="00390089"/>
    <w:rsid w:val="00395A43"/>
    <w:rsid w:val="003A0AA8"/>
    <w:rsid w:val="003A370B"/>
    <w:rsid w:val="003B11B1"/>
    <w:rsid w:val="003B12F6"/>
    <w:rsid w:val="003B1F27"/>
    <w:rsid w:val="003B6C3A"/>
    <w:rsid w:val="003B7207"/>
    <w:rsid w:val="003C2B55"/>
    <w:rsid w:val="003C2F33"/>
    <w:rsid w:val="003C3016"/>
    <w:rsid w:val="003C40C6"/>
    <w:rsid w:val="003C4363"/>
    <w:rsid w:val="003C44DB"/>
    <w:rsid w:val="003D0AC7"/>
    <w:rsid w:val="003D4CD7"/>
    <w:rsid w:val="003E19AD"/>
    <w:rsid w:val="003E4C97"/>
    <w:rsid w:val="003F00BB"/>
    <w:rsid w:val="003F01FA"/>
    <w:rsid w:val="003F06C3"/>
    <w:rsid w:val="003F084E"/>
    <w:rsid w:val="003F2C58"/>
    <w:rsid w:val="004004D2"/>
    <w:rsid w:val="004004F4"/>
    <w:rsid w:val="00400951"/>
    <w:rsid w:val="0040407F"/>
    <w:rsid w:val="00411716"/>
    <w:rsid w:val="00412D3A"/>
    <w:rsid w:val="00413C89"/>
    <w:rsid w:val="00415C41"/>
    <w:rsid w:val="0042251C"/>
    <w:rsid w:val="00423088"/>
    <w:rsid w:val="00437FD4"/>
    <w:rsid w:val="004456DE"/>
    <w:rsid w:val="004503F5"/>
    <w:rsid w:val="00450F61"/>
    <w:rsid w:val="004518EC"/>
    <w:rsid w:val="00451ACC"/>
    <w:rsid w:val="00452E7C"/>
    <w:rsid w:val="00453211"/>
    <w:rsid w:val="00453DE1"/>
    <w:rsid w:val="004601FA"/>
    <w:rsid w:val="00461DDE"/>
    <w:rsid w:val="0047115F"/>
    <w:rsid w:val="00471180"/>
    <w:rsid w:val="00474ACA"/>
    <w:rsid w:val="004938F4"/>
    <w:rsid w:val="00493EFA"/>
    <w:rsid w:val="004A4479"/>
    <w:rsid w:val="004A4E1D"/>
    <w:rsid w:val="004B0D23"/>
    <w:rsid w:val="004B5288"/>
    <w:rsid w:val="004B75EF"/>
    <w:rsid w:val="004C0300"/>
    <w:rsid w:val="004C3BF5"/>
    <w:rsid w:val="004D03C3"/>
    <w:rsid w:val="004D25B7"/>
    <w:rsid w:val="004D6293"/>
    <w:rsid w:val="004D6B17"/>
    <w:rsid w:val="004D74FC"/>
    <w:rsid w:val="004E11F4"/>
    <w:rsid w:val="004E24DC"/>
    <w:rsid w:val="004E34A9"/>
    <w:rsid w:val="004E38BE"/>
    <w:rsid w:val="004E6D14"/>
    <w:rsid w:val="004F080E"/>
    <w:rsid w:val="004F2920"/>
    <w:rsid w:val="004F379C"/>
    <w:rsid w:val="0050164C"/>
    <w:rsid w:val="00511FC4"/>
    <w:rsid w:val="0051353E"/>
    <w:rsid w:val="00514EBC"/>
    <w:rsid w:val="005176C0"/>
    <w:rsid w:val="00520BBC"/>
    <w:rsid w:val="0052181F"/>
    <w:rsid w:val="00521FC3"/>
    <w:rsid w:val="00526066"/>
    <w:rsid w:val="005278B1"/>
    <w:rsid w:val="0053144A"/>
    <w:rsid w:val="00531FB1"/>
    <w:rsid w:val="005344A2"/>
    <w:rsid w:val="00536360"/>
    <w:rsid w:val="0053638D"/>
    <w:rsid w:val="00536B84"/>
    <w:rsid w:val="0053779B"/>
    <w:rsid w:val="005425AB"/>
    <w:rsid w:val="005428FA"/>
    <w:rsid w:val="005458AC"/>
    <w:rsid w:val="0056761D"/>
    <w:rsid w:val="00567905"/>
    <w:rsid w:val="00570611"/>
    <w:rsid w:val="00572093"/>
    <w:rsid w:val="0057337D"/>
    <w:rsid w:val="0057359C"/>
    <w:rsid w:val="0058064F"/>
    <w:rsid w:val="00583BBA"/>
    <w:rsid w:val="005856FF"/>
    <w:rsid w:val="00591AA3"/>
    <w:rsid w:val="0059531B"/>
    <w:rsid w:val="0059572B"/>
    <w:rsid w:val="005A3A10"/>
    <w:rsid w:val="005D0772"/>
    <w:rsid w:val="005D11CA"/>
    <w:rsid w:val="005E0D6A"/>
    <w:rsid w:val="005F043C"/>
    <w:rsid w:val="005F21CF"/>
    <w:rsid w:val="005F733E"/>
    <w:rsid w:val="006026E4"/>
    <w:rsid w:val="00614CDD"/>
    <w:rsid w:val="00621714"/>
    <w:rsid w:val="00621E61"/>
    <w:rsid w:val="00627A12"/>
    <w:rsid w:val="00633C08"/>
    <w:rsid w:val="00637189"/>
    <w:rsid w:val="006400E9"/>
    <w:rsid w:val="00643BA1"/>
    <w:rsid w:val="00643CD3"/>
    <w:rsid w:val="00644209"/>
    <w:rsid w:val="00645013"/>
    <w:rsid w:val="00652975"/>
    <w:rsid w:val="00653AD4"/>
    <w:rsid w:val="006545A5"/>
    <w:rsid w:val="00660600"/>
    <w:rsid w:val="0066265A"/>
    <w:rsid w:val="006654F3"/>
    <w:rsid w:val="00666247"/>
    <w:rsid w:val="0066678B"/>
    <w:rsid w:val="0067354C"/>
    <w:rsid w:val="00673D77"/>
    <w:rsid w:val="00675D38"/>
    <w:rsid w:val="0068498B"/>
    <w:rsid w:val="00692392"/>
    <w:rsid w:val="00692FBE"/>
    <w:rsid w:val="006A03F5"/>
    <w:rsid w:val="006A53CD"/>
    <w:rsid w:val="006A601D"/>
    <w:rsid w:val="006B1F5A"/>
    <w:rsid w:val="006B3F98"/>
    <w:rsid w:val="006B635D"/>
    <w:rsid w:val="006B654C"/>
    <w:rsid w:val="006B67EB"/>
    <w:rsid w:val="006C3AC7"/>
    <w:rsid w:val="006C4514"/>
    <w:rsid w:val="006C6DFC"/>
    <w:rsid w:val="006D39B1"/>
    <w:rsid w:val="006E4D94"/>
    <w:rsid w:val="006F24AD"/>
    <w:rsid w:val="006F2B93"/>
    <w:rsid w:val="0070203A"/>
    <w:rsid w:val="007118D2"/>
    <w:rsid w:val="00713C1F"/>
    <w:rsid w:val="00714986"/>
    <w:rsid w:val="00721B3C"/>
    <w:rsid w:val="007323BA"/>
    <w:rsid w:val="007328AB"/>
    <w:rsid w:val="0073463F"/>
    <w:rsid w:val="00734F10"/>
    <w:rsid w:val="00743B00"/>
    <w:rsid w:val="00752C9A"/>
    <w:rsid w:val="0078253D"/>
    <w:rsid w:val="00783D04"/>
    <w:rsid w:val="00787D1B"/>
    <w:rsid w:val="00787D58"/>
    <w:rsid w:val="00791AF9"/>
    <w:rsid w:val="0079386E"/>
    <w:rsid w:val="00793F07"/>
    <w:rsid w:val="00795BDD"/>
    <w:rsid w:val="00796ADC"/>
    <w:rsid w:val="007975D9"/>
    <w:rsid w:val="0079794E"/>
    <w:rsid w:val="007A525E"/>
    <w:rsid w:val="007B625D"/>
    <w:rsid w:val="007C093B"/>
    <w:rsid w:val="007C4835"/>
    <w:rsid w:val="007C6B9A"/>
    <w:rsid w:val="007D479E"/>
    <w:rsid w:val="007D4DF0"/>
    <w:rsid w:val="007E395E"/>
    <w:rsid w:val="007E3BDB"/>
    <w:rsid w:val="007E502A"/>
    <w:rsid w:val="007F42DC"/>
    <w:rsid w:val="007F5405"/>
    <w:rsid w:val="007F6F49"/>
    <w:rsid w:val="00806EF5"/>
    <w:rsid w:val="00810B25"/>
    <w:rsid w:val="008245AD"/>
    <w:rsid w:val="008260B0"/>
    <w:rsid w:val="0082633E"/>
    <w:rsid w:val="0082671F"/>
    <w:rsid w:val="00832306"/>
    <w:rsid w:val="00834209"/>
    <w:rsid w:val="00834A55"/>
    <w:rsid w:val="00835BC8"/>
    <w:rsid w:val="00837E68"/>
    <w:rsid w:val="008445D2"/>
    <w:rsid w:val="00845E97"/>
    <w:rsid w:val="008521F3"/>
    <w:rsid w:val="0087192B"/>
    <w:rsid w:val="00892FC4"/>
    <w:rsid w:val="00896C08"/>
    <w:rsid w:val="00897826"/>
    <w:rsid w:val="008A0C35"/>
    <w:rsid w:val="008A1577"/>
    <w:rsid w:val="008A4C2E"/>
    <w:rsid w:val="008A56DB"/>
    <w:rsid w:val="008A5C24"/>
    <w:rsid w:val="008A728D"/>
    <w:rsid w:val="008A77FE"/>
    <w:rsid w:val="008A7F48"/>
    <w:rsid w:val="008D27F6"/>
    <w:rsid w:val="008D6756"/>
    <w:rsid w:val="008E6D06"/>
    <w:rsid w:val="008F1481"/>
    <w:rsid w:val="008F3282"/>
    <w:rsid w:val="008F4DE4"/>
    <w:rsid w:val="008F78B7"/>
    <w:rsid w:val="00900080"/>
    <w:rsid w:val="00932053"/>
    <w:rsid w:val="0093346A"/>
    <w:rsid w:val="009357EB"/>
    <w:rsid w:val="00937CDA"/>
    <w:rsid w:val="00947B8F"/>
    <w:rsid w:val="00950604"/>
    <w:rsid w:val="00952159"/>
    <w:rsid w:val="00966963"/>
    <w:rsid w:val="00970E95"/>
    <w:rsid w:val="00971AE1"/>
    <w:rsid w:val="00971E5D"/>
    <w:rsid w:val="00972599"/>
    <w:rsid w:val="009727F8"/>
    <w:rsid w:val="00974C7F"/>
    <w:rsid w:val="00975095"/>
    <w:rsid w:val="009751F8"/>
    <w:rsid w:val="00991380"/>
    <w:rsid w:val="00996741"/>
    <w:rsid w:val="009A36F0"/>
    <w:rsid w:val="009A4B1F"/>
    <w:rsid w:val="009A62D0"/>
    <w:rsid w:val="009A7AAB"/>
    <w:rsid w:val="009B1DCD"/>
    <w:rsid w:val="009C360C"/>
    <w:rsid w:val="009D2304"/>
    <w:rsid w:val="009D3B1A"/>
    <w:rsid w:val="009D5329"/>
    <w:rsid w:val="009D5786"/>
    <w:rsid w:val="009D6276"/>
    <w:rsid w:val="009E5152"/>
    <w:rsid w:val="009F07AB"/>
    <w:rsid w:val="009F2D96"/>
    <w:rsid w:val="009F4BFB"/>
    <w:rsid w:val="009F568C"/>
    <w:rsid w:val="00A01AE3"/>
    <w:rsid w:val="00A0243C"/>
    <w:rsid w:val="00A03ECB"/>
    <w:rsid w:val="00A14C08"/>
    <w:rsid w:val="00A16783"/>
    <w:rsid w:val="00A168FE"/>
    <w:rsid w:val="00A21805"/>
    <w:rsid w:val="00A23FF9"/>
    <w:rsid w:val="00A26300"/>
    <w:rsid w:val="00A2744F"/>
    <w:rsid w:val="00A317EE"/>
    <w:rsid w:val="00A35BA6"/>
    <w:rsid w:val="00A46A4F"/>
    <w:rsid w:val="00A46B16"/>
    <w:rsid w:val="00A645E2"/>
    <w:rsid w:val="00A6749C"/>
    <w:rsid w:val="00A6786F"/>
    <w:rsid w:val="00A7214F"/>
    <w:rsid w:val="00A721C5"/>
    <w:rsid w:val="00A72AC3"/>
    <w:rsid w:val="00A72D95"/>
    <w:rsid w:val="00A75DF3"/>
    <w:rsid w:val="00A76660"/>
    <w:rsid w:val="00A819A0"/>
    <w:rsid w:val="00A86FBC"/>
    <w:rsid w:val="00A874F3"/>
    <w:rsid w:val="00AA2774"/>
    <w:rsid w:val="00AA6325"/>
    <w:rsid w:val="00AB1A0E"/>
    <w:rsid w:val="00AB45FB"/>
    <w:rsid w:val="00AB745C"/>
    <w:rsid w:val="00AC4620"/>
    <w:rsid w:val="00AC53CF"/>
    <w:rsid w:val="00AD05E4"/>
    <w:rsid w:val="00AD2197"/>
    <w:rsid w:val="00AE0D6E"/>
    <w:rsid w:val="00AE7C15"/>
    <w:rsid w:val="00AF192F"/>
    <w:rsid w:val="00AF2803"/>
    <w:rsid w:val="00AF6669"/>
    <w:rsid w:val="00B03317"/>
    <w:rsid w:val="00B059BC"/>
    <w:rsid w:val="00B073D2"/>
    <w:rsid w:val="00B112DA"/>
    <w:rsid w:val="00B16687"/>
    <w:rsid w:val="00B300C7"/>
    <w:rsid w:val="00B35A57"/>
    <w:rsid w:val="00B36592"/>
    <w:rsid w:val="00B377D3"/>
    <w:rsid w:val="00B46457"/>
    <w:rsid w:val="00B54B36"/>
    <w:rsid w:val="00B55239"/>
    <w:rsid w:val="00B62EF3"/>
    <w:rsid w:val="00B661C1"/>
    <w:rsid w:val="00B74783"/>
    <w:rsid w:val="00B774CE"/>
    <w:rsid w:val="00B8423B"/>
    <w:rsid w:val="00B86204"/>
    <w:rsid w:val="00B86AB1"/>
    <w:rsid w:val="00B91E2A"/>
    <w:rsid w:val="00B94C3E"/>
    <w:rsid w:val="00B97AD6"/>
    <w:rsid w:val="00BA3133"/>
    <w:rsid w:val="00BB4DF6"/>
    <w:rsid w:val="00BD1B24"/>
    <w:rsid w:val="00BD72C2"/>
    <w:rsid w:val="00BE2D47"/>
    <w:rsid w:val="00BE5CE0"/>
    <w:rsid w:val="00BE6187"/>
    <w:rsid w:val="00BE6E50"/>
    <w:rsid w:val="00BF13D1"/>
    <w:rsid w:val="00BF32CC"/>
    <w:rsid w:val="00BF404A"/>
    <w:rsid w:val="00BF4B54"/>
    <w:rsid w:val="00BF5122"/>
    <w:rsid w:val="00BF53F6"/>
    <w:rsid w:val="00BF71BB"/>
    <w:rsid w:val="00BF72E4"/>
    <w:rsid w:val="00C10819"/>
    <w:rsid w:val="00C16F6B"/>
    <w:rsid w:val="00C2346E"/>
    <w:rsid w:val="00C32B32"/>
    <w:rsid w:val="00C433C6"/>
    <w:rsid w:val="00C44658"/>
    <w:rsid w:val="00C4588C"/>
    <w:rsid w:val="00C548EF"/>
    <w:rsid w:val="00C5540D"/>
    <w:rsid w:val="00C5592B"/>
    <w:rsid w:val="00C56277"/>
    <w:rsid w:val="00C56307"/>
    <w:rsid w:val="00C5783D"/>
    <w:rsid w:val="00C61684"/>
    <w:rsid w:val="00C62D53"/>
    <w:rsid w:val="00C63284"/>
    <w:rsid w:val="00C67B34"/>
    <w:rsid w:val="00C70574"/>
    <w:rsid w:val="00C70FF1"/>
    <w:rsid w:val="00C720D3"/>
    <w:rsid w:val="00C72516"/>
    <w:rsid w:val="00C73E2B"/>
    <w:rsid w:val="00C763FD"/>
    <w:rsid w:val="00C8177E"/>
    <w:rsid w:val="00C822D2"/>
    <w:rsid w:val="00C87388"/>
    <w:rsid w:val="00C87871"/>
    <w:rsid w:val="00C93227"/>
    <w:rsid w:val="00C95148"/>
    <w:rsid w:val="00C97A6F"/>
    <w:rsid w:val="00C97DE8"/>
    <w:rsid w:val="00CA2D38"/>
    <w:rsid w:val="00CA5C9B"/>
    <w:rsid w:val="00CA619E"/>
    <w:rsid w:val="00CB28AC"/>
    <w:rsid w:val="00CB5863"/>
    <w:rsid w:val="00CB5CA6"/>
    <w:rsid w:val="00CC073E"/>
    <w:rsid w:val="00CC145C"/>
    <w:rsid w:val="00CC19CF"/>
    <w:rsid w:val="00CD075C"/>
    <w:rsid w:val="00CD7102"/>
    <w:rsid w:val="00CE1EF0"/>
    <w:rsid w:val="00CE5F7D"/>
    <w:rsid w:val="00CF453C"/>
    <w:rsid w:val="00CF610D"/>
    <w:rsid w:val="00CF7036"/>
    <w:rsid w:val="00D06DE3"/>
    <w:rsid w:val="00D133F0"/>
    <w:rsid w:val="00D13FC6"/>
    <w:rsid w:val="00D35233"/>
    <w:rsid w:val="00D37573"/>
    <w:rsid w:val="00D40BB2"/>
    <w:rsid w:val="00D41F06"/>
    <w:rsid w:val="00D423CF"/>
    <w:rsid w:val="00D45A08"/>
    <w:rsid w:val="00D5162E"/>
    <w:rsid w:val="00D52298"/>
    <w:rsid w:val="00D616A9"/>
    <w:rsid w:val="00D63126"/>
    <w:rsid w:val="00D63D02"/>
    <w:rsid w:val="00D70D15"/>
    <w:rsid w:val="00D813C2"/>
    <w:rsid w:val="00D83487"/>
    <w:rsid w:val="00D84869"/>
    <w:rsid w:val="00D8624B"/>
    <w:rsid w:val="00D8702B"/>
    <w:rsid w:val="00D90EA7"/>
    <w:rsid w:val="00D94119"/>
    <w:rsid w:val="00D9637D"/>
    <w:rsid w:val="00D96ABA"/>
    <w:rsid w:val="00DA4283"/>
    <w:rsid w:val="00DB1B94"/>
    <w:rsid w:val="00DB3E47"/>
    <w:rsid w:val="00DB63E6"/>
    <w:rsid w:val="00DC0FDF"/>
    <w:rsid w:val="00DC4779"/>
    <w:rsid w:val="00DC604E"/>
    <w:rsid w:val="00DC6FB7"/>
    <w:rsid w:val="00DD3819"/>
    <w:rsid w:val="00DD4426"/>
    <w:rsid w:val="00DE2E83"/>
    <w:rsid w:val="00DF2403"/>
    <w:rsid w:val="00DF2BC0"/>
    <w:rsid w:val="00DF50DC"/>
    <w:rsid w:val="00E02225"/>
    <w:rsid w:val="00E0300C"/>
    <w:rsid w:val="00E07242"/>
    <w:rsid w:val="00E11391"/>
    <w:rsid w:val="00E24162"/>
    <w:rsid w:val="00E2445B"/>
    <w:rsid w:val="00E268E2"/>
    <w:rsid w:val="00E3124C"/>
    <w:rsid w:val="00E36213"/>
    <w:rsid w:val="00E45B46"/>
    <w:rsid w:val="00E46387"/>
    <w:rsid w:val="00E51AFB"/>
    <w:rsid w:val="00E52D45"/>
    <w:rsid w:val="00E53B37"/>
    <w:rsid w:val="00E60F1D"/>
    <w:rsid w:val="00E6403E"/>
    <w:rsid w:val="00E664CF"/>
    <w:rsid w:val="00E75442"/>
    <w:rsid w:val="00E76741"/>
    <w:rsid w:val="00E801D8"/>
    <w:rsid w:val="00E84DA4"/>
    <w:rsid w:val="00E84F33"/>
    <w:rsid w:val="00E87833"/>
    <w:rsid w:val="00E9456B"/>
    <w:rsid w:val="00E95FD0"/>
    <w:rsid w:val="00E96B9B"/>
    <w:rsid w:val="00EA4E09"/>
    <w:rsid w:val="00EA5154"/>
    <w:rsid w:val="00EB0371"/>
    <w:rsid w:val="00EB1FD6"/>
    <w:rsid w:val="00EB35BD"/>
    <w:rsid w:val="00EB37A7"/>
    <w:rsid w:val="00EC0B59"/>
    <w:rsid w:val="00EC1093"/>
    <w:rsid w:val="00EC2454"/>
    <w:rsid w:val="00EC2CB0"/>
    <w:rsid w:val="00EC4935"/>
    <w:rsid w:val="00ED2360"/>
    <w:rsid w:val="00ED2EC2"/>
    <w:rsid w:val="00ED55FA"/>
    <w:rsid w:val="00EE1A8D"/>
    <w:rsid w:val="00EE7D6E"/>
    <w:rsid w:val="00EF2F1B"/>
    <w:rsid w:val="00EF3774"/>
    <w:rsid w:val="00F014DA"/>
    <w:rsid w:val="00F11DE1"/>
    <w:rsid w:val="00F13372"/>
    <w:rsid w:val="00F14724"/>
    <w:rsid w:val="00F14FA9"/>
    <w:rsid w:val="00F1781E"/>
    <w:rsid w:val="00F210FD"/>
    <w:rsid w:val="00F32FD5"/>
    <w:rsid w:val="00F44FBD"/>
    <w:rsid w:val="00F52258"/>
    <w:rsid w:val="00F544AC"/>
    <w:rsid w:val="00F57A11"/>
    <w:rsid w:val="00F66B93"/>
    <w:rsid w:val="00F71042"/>
    <w:rsid w:val="00F820E5"/>
    <w:rsid w:val="00F83ABA"/>
    <w:rsid w:val="00F91971"/>
    <w:rsid w:val="00F93663"/>
    <w:rsid w:val="00F97456"/>
    <w:rsid w:val="00F97888"/>
    <w:rsid w:val="00FA0EE2"/>
    <w:rsid w:val="00FA7118"/>
    <w:rsid w:val="00FA7BC8"/>
    <w:rsid w:val="00FC18C8"/>
    <w:rsid w:val="00FD0DDB"/>
    <w:rsid w:val="00FD4717"/>
    <w:rsid w:val="00FD5C59"/>
    <w:rsid w:val="00FE117E"/>
    <w:rsid w:val="00FE4E08"/>
    <w:rsid w:val="00FE5999"/>
    <w:rsid w:val="00FE63FB"/>
    <w:rsid w:val="00FF01E0"/>
    <w:rsid w:val="00FF1C6C"/>
    <w:rsid w:val="00FF64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4AACCB2C"/>
  <w15:chartTrackingRefBased/>
  <w15:docId w15:val="{6F096F96-8585-4AC7-99D2-887A3668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adjustRightInd w:val="0"/>
      <w:textAlignment w:val="baseline"/>
    </w:pPr>
    <w:rPr>
      <w:rFonts w:ascii="Times New Roman" w:hAnsi="Times New Roman"/>
      <w:kern w:val="2"/>
      <w:sz w:val="24"/>
    </w:rPr>
  </w:style>
  <w:style w:type="character" w:default="1" w:styleId="a1">
    <w:name w:val="Default Paragraph Font"/>
    <w:aliases w:val=" 字元 字元 字元 字元"/>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PlainText">
    <w:name w:val="Plain Text"/>
    <w:basedOn w:val="a0"/>
    <w:rPr>
      <w:rFonts w:ascii="細明體" w:eastAsia="細明體" w:hAnsi="Courier New"/>
    </w:rPr>
  </w:style>
  <w:style w:type="paragraph" w:customStyle="1" w:styleId="BodyText2">
    <w:name w:val="Body Text 2"/>
    <w:basedOn w:val="a0"/>
    <w:pPr>
      <w:ind w:left="720"/>
    </w:pPr>
  </w:style>
  <w:style w:type="paragraph" w:customStyle="1" w:styleId="BodyTextIndent2">
    <w:name w:val="Body Text Indent 2"/>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
    <w:name w:val="樣式21"/>
    <w:basedOn w:val="17"/>
    <w:pPr>
      <w:ind w:left="1701" w:hanging="1701"/>
    </w:pPr>
  </w:style>
  <w:style w:type="paragraph" w:customStyle="1" w:styleId="22">
    <w:name w:val="樣式22"/>
    <w:basedOn w:val="19"/>
    <w:pPr>
      <w:ind w:left="2835"/>
    </w:pPr>
  </w:style>
  <w:style w:type="paragraph" w:customStyle="1" w:styleId="BodyTextIndent3">
    <w:name w:val="Body Text Indent 3"/>
    <w:basedOn w:val="a0"/>
    <w:pPr>
      <w:ind w:left="720" w:hanging="720"/>
    </w:pPr>
  </w:style>
  <w:style w:type="paragraph" w:customStyle="1" w:styleId="a4">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BlockText">
    <w:name w:val="Block Text"/>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5">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6">
    <w:name w:val="footer"/>
    <w:basedOn w:val="a0"/>
    <w:pPr>
      <w:tabs>
        <w:tab w:val="center" w:pos="4153"/>
        <w:tab w:val="right" w:pos="8306"/>
      </w:tabs>
    </w:pPr>
    <w:rPr>
      <w:sz w:val="20"/>
    </w:rPr>
  </w:style>
  <w:style w:type="character" w:styleId="a7">
    <w:name w:val="page number"/>
    <w:basedOn w:val="a1"/>
  </w:style>
  <w:style w:type="paragraph" w:styleId="a8">
    <w:name w:val="header"/>
    <w:basedOn w:val="a0"/>
    <w:pPr>
      <w:tabs>
        <w:tab w:val="center" w:pos="4153"/>
        <w:tab w:val="right" w:pos="8306"/>
      </w:tabs>
    </w:pPr>
    <w:rPr>
      <w:sz w:val="20"/>
    </w:rPr>
  </w:style>
  <w:style w:type="paragraph" w:styleId="a9">
    <w:name w:val="Body Text"/>
    <w:basedOn w:val="a0"/>
    <w:pPr>
      <w:spacing w:after="120" w:line="276" w:lineRule="auto"/>
      <w:ind w:firstLine="567"/>
      <w:jc w:val="both"/>
    </w:pPr>
    <w:rPr>
      <w:rFonts w:ascii="華康楷書體W5" w:eastAsia="華康楷書體W5"/>
      <w:kern w:val="0"/>
      <w:sz w:val="30"/>
    </w:rPr>
  </w:style>
  <w:style w:type="paragraph" w:customStyle="1" w:styleId="aa">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b">
    <w:name w:val="第十一條"/>
    <w:basedOn w:val="aa"/>
    <w:pPr>
      <w:ind w:left="1418" w:hanging="1418"/>
    </w:pPr>
    <w:rPr>
      <w:rFonts w:ascii="全真楷書"/>
    </w:rPr>
  </w:style>
  <w:style w:type="paragraph" w:customStyle="1" w:styleId="ac">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heading1">
    <w:name w:val="heading 1"/>
    <w:basedOn w:val="a0"/>
    <w:next w:val="a0"/>
    <w:pPr>
      <w:spacing w:before="360" w:after="360" w:line="360" w:lineRule="atLeast"/>
    </w:pPr>
    <w:rPr>
      <w:rFonts w:ascii="細明體" w:eastAsia="細明體"/>
      <w:b/>
      <w:noProof/>
      <w:kern w:val="0"/>
      <w:sz w:val="60"/>
    </w:rPr>
  </w:style>
  <w:style w:type="paragraph" w:styleId="ad">
    <w:name w:val="Body Text Indent"/>
    <w:basedOn w:val="a0"/>
    <w:pPr>
      <w:ind w:right="57" w:firstLine="567"/>
      <w:jc w:val="both"/>
    </w:pPr>
    <w:rPr>
      <w:rFonts w:ascii="標楷體" w:eastAsia="標楷體"/>
      <w:sz w:val="28"/>
    </w:rPr>
  </w:style>
  <w:style w:type="paragraph" w:styleId="20">
    <w:name w:val="Body Text 2"/>
    <w:basedOn w:val="a0"/>
    <w:pPr>
      <w:ind w:right="57"/>
      <w:jc w:val="both"/>
    </w:pPr>
    <w:rPr>
      <w:rFonts w:ascii="新細明體"/>
      <w:sz w:val="28"/>
    </w:rPr>
  </w:style>
  <w:style w:type="paragraph" w:styleId="23">
    <w:name w:val="Body Text Indent 2"/>
    <w:basedOn w:val="a0"/>
    <w:pPr>
      <w:spacing w:before="120"/>
      <w:ind w:left="1135" w:hanging="284"/>
      <w:jc w:val="both"/>
      <w:textDirection w:val="lrTbV"/>
    </w:pPr>
    <w:rPr>
      <w:rFonts w:ascii="全真楷書" w:eastAsia="全真楷書"/>
      <w:sz w:val="28"/>
    </w:rPr>
  </w:style>
  <w:style w:type="paragraph" w:styleId="3">
    <w:name w:val="Body Text Indent 3"/>
    <w:basedOn w:val="a0"/>
    <w:pPr>
      <w:spacing w:before="120"/>
      <w:ind w:left="851" w:hanging="284"/>
      <w:jc w:val="both"/>
      <w:textDirection w:val="lrTbV"/>
    </w:pPr>
    <w:rPr>
      <w:rFonts w:ascii="全真楷書" w:eastAsia="全真楷書"/>
      <w:sz w:val="28"/>
    </w:rPr>
  </w:style>
  <w:style w:type="paragraph" w:styleId="ae">
    <w:name w:val="Block Text"/>
    <w:basedOn w:val="a0"/>
    <w:pPr>
      <w:spacing w:before="120"/>
      <w:ind w:left="851" w:right="57" w:hanging="284"/>
      <w:jc w:val="both"/>
    </w:pPr>
    <w:rPr>
      <w:rFonts w:ascii="全真楷書" w:eastAsia="全真楷書"/>
      <w:sz w:val="28"/>
    </w:rPr>
  </w:style>
  <w:style w:type="paragraph" w:customStyle="1" w:styleId="a">
    <w:name w:val="條文三"/>
    <w:basedOn w:val="a0"/>
    <w:pPr>
      <w:numPr>
        <w:numId w:val="1"/>
      </w:numPr>
      <w:ind w:right="57"/>
      <w:jc w:val="both"/>
    </w:pPr>
    <w:rPr>
      <w:rFonts w:ascii="全真楷書" w:eastAsia="全真楷書"/>
      <w:sz w:val="28"/>
    </w:rPr>
  </w:style>
  <w:style w:type="paragraph" w:customStyle="1" w:styleId="af">
    <w:name w:val="條文一"/>
    <w:basedOn w:val="a0"/>
    <w:pPr>
      <w:ind w:left="512" w:right="57" w:hanging="540"/>
      <w:jc w:val="both"/>
    </w:pPr>
    <w:rPr>
      <w:rFonts w:ascii="全真楷書" w:eastAsia="全真楷書"/>
      <w:sz w:val="28"/>
    </w:rPr>
  </w:style>
  <w:style w:type="paragraph" w:customStyle="1" w:styleId="af0">
    <w:name w:val="條文二"/>
    <w:basedOn w:val="a0"/>
    <w:pPr>
      <w:ind w:left="512" w:right="57"/>
      <w:jc w:val="both"/>
    </w:pPr>
    <w:rPr>
      <w:rFonts w:ascii="全真楷書" w:eastAsia="全真楷書"/>
      <w:sz w:val="28"/>
    </w:rPr>
  </w:style>
  <w:style w:type="paragraph" w:customStyle="1" w:styleId="af1">
    <w:name w:val="(一)"/>
    <w:basedOn w:val="a0"/>
    <w:pPr>
      <w:ind w:left="1361" w:right="57" w:hanging="794"/>
      <w:jc w:val="both"/>
    </w:pPr>
    <w:rPr>
      <w:rFonts w:ascii="全真楷書" w:eastAsia="全真楷書"/>
      <w:sz w:val="28"/>
    </w:rPr>
  </w:style>
  <w:style w:type="paragraph" w:styleId="af2">
    <w:name w:val="Plain Text"/>
    <w:basedOn w:val="a0"/>
    <w:pPr>
      <w:adjustRightInd/>
      <w:textAlignment w:val="auto"/>
    </w:pPr>
    <w:rPr>
      <w:rFonts w:ascii="細明體" w:eastAsia="細明體" w:hAnsi="Courier New"/>
      <w:sz w:val="26"/>
    </w:rPr>
  </w:style>
  <w:style w:type="paragraph" w:customStyle="1" w:styleId="af3">
    <w:name w:val="第一條內文"/>
    <w:basedOn w:val="a0"/>
    <w:pPr>
      <w:kinsoku w:val="0"/>
      <w:wordWrap w:val="0"/>
      <w:overflowPunct w:val="0"/>
      <w:autoSpaceDE w:val="0"/>
      <w:autoSpaceDN w:val="0"/>
      <w:ind w:left="567"/>
      <w:textDirection w:val="lrTbV"/>
    </w:pPr>
    <w:rPr>
      <w:rFonts w:ascii="全真楷書" w:eastAsia="華康楷書體W5"/>
      <w:kern w:val="0"/>
      <w:sz w:val="28"/>
    </w:rPr>
  </w:style>
  <w:style w:type="paragraph" w:customStyle="1" w:styleId="af4">
    <w:name w:val="第二十一條"/>
    <w:basedOn w:val="aa"/>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細明體" w:eastAsia="細明體" w:hAnsi="Courier New"/>
      <w:kern w:val="0"/>
      <w:sz w:val="20"/>
    </w:rPr>
  </w:style>
  <w:style w:type="paragraph" w:styleId="af5">
    <w:name w:val="Balloon Text"/>
    <w:basedOn w:val="a0"/>
    <w:semiHidden/>
    <w:rsid w:val="009C360C"/>
    <w:rPr>
      <w:rFonts w:ascii="Arial" w:hAnsi="Arial"/>
      <w:sz w:val="18"/>
      <w:szCs w:val="18"/>
    </w:rPr>
  </w:style>
  <w:style w:type="paragraph" w:customStyle="1" w:styleId="af6">
    <w:name w:val=" 字元 字元"/>
    <w:basedOn w:val="a0"/>
    <w:autoRedefine/>
    <w:rsid w:val="00EA5154"/>
    <w:pPr>
      <w:adjustRightInd/>
      <w:snapToGrid w:val="0"/>
      <w:spacing w:line="280" w:lineRule="exact"/>
      <w:ind w:left="504" w:hangingChars="200" w:hanging="504"/>
      <w:jc w:val="both"/>
      <w:textAlignment w:val="auto"/>
    </w:pPr>
    <w:rPr>
      <w:rFonts w:eastAsia="標楷體" w:hAnsi="標楷體"/>
      <w:bCs/>
      <w:spacing w:val="6"/>
      <w:szCs w:val="24"/>
    </w:rPr>
  </w:style>
  <w:style w:type="character" w:styleId="af7">
    <w:name w:val="annotation reference"/>
    <w:semiHidden/>
    <w:rsid w:val="005E0D6A"/>
    <w:rPr>
      <w:sz w:val="18"/>
      <w:szCs w:val="18"/>
    </w:rPr>
  </w:style>
  <w:style w:type="paragraph" w:styleId="af8">
    <w:name w:val="annotation text"/>
    <w:basedOn w:val="a0"/>
    <w:semiHidden/>
    <w:rsid w:val="005E0D6A"/>
  </w:style>
  <w:style w:type="paragraph" w:styleId="af9">
    <w:name w:val="annotation subject"/>
    <w:basedOn w:val="af8"/>
    <w:next w:val="af8"/>
    <w:semiHidden/>
    <w:rsid w:val="005E0D6A"/>
    <w:rPr>
      <w:b/>
      <w:bCs/>
    </w:rPr>
  </w:style>
  <w:style w:type="paragraph" w:customStyle="1" w:styleId="afa">
    <w:name w:val=" 字元 字元 字元"/>
    <w:basedOn w:val="a0"/>
    <w:link w:val="a1"/>
    <w:autoRedefine/>
    <w:rsid w:val="00B74783"/>
    <w:pPr>
      <w:adjustRightInd/>
      <w:snapToGrid w:val="0"/>
      <w:spacing w:line="280" w:lineRule="exact"/>
      <w:ind w:left="504" w:hangingChars="200" w:hanging="504"/>
      <w:jc w:val="both"/>
      <w:textAlignment w:val="auto"/>
    </w:pPr>
    <w:rPr>
      <w:rFonts w:eastAsia="標楷體" w:hAnsi="標楷體"/>
      <w:bCs/>
      <w:spacing w:val="6"/>
      <w:szCs w:val="24"/>
    </w:rPr>
  </w:style>
  <w:style w:type="paragraph" w:customStyle="1" w:styleId="head3">
    <w:name w:val="head3"/>
    <w:basedOn w:val="a0"/>
    <w:rsid w:val="00B74783"/>
    <w:pPr>
      <w:spacing w:before="240" w:after="120" w:line="600" w:lineRule="atLeast"/>
      <w:ind w:left="1400" w:hanging="561"/>
      <w:jc w:val="both"/>
    </w:pPr>
    <w:rPr>
      <w:rFonts w:eastAsia="文新字海-中楷"/>
      <w:kern w:val="0"/>
      <w:sz w:val="28"/>
    </w:rPr>
  </w:style>
  <w:style w:type="paragraph" w:styleId="Web">
    <w:name w:val="Normal (Web)"/>
    <w:basedOn w:val="a0"/>
    <w:rsid w:val="00B74783"/>
    <w:pPr>
      <w:widowControl/>
      <w:adjustRightInd/>
      <w:spacing w:before="100" w:beforeAutospacing="1" w:after="100" w:afterAutospacing="1"/>
      <w:textAlignment w:val="auto"/>
    </w:pPr>
    <w:rPr>
      <w:rFonts w:ascii="新細明體" w:hAnsi="新細明體"/>
      <w:kern w:val="0"/>
      <w:szCs w:val="24"/>
    </w:rPr>
  </w:style>
  <w:style w:type="paragraph" w:customStyle="1" w:styleId="afb">
    <w:name w:val=" 字元 字元 字元 字元 字元 字元"/>
    <w:basedOn w:val="a0"/>
    <w:autoRedefine/>
    <w:rsid w:val="00713C1F"/>
    <w:pPr>
      <w:adjustRightInd/>
      <w:snapToGrid w:val="0"/>
      <w:spacing w:line="280" w:lineRule="exact"/>
      <w:ind w:left="504" w:hangingChars="200" w:hanging="504"/>
      <w:jc w:val="both"/>
      <w:textAlignment w:val="auto"/>
    </w:pPr>
    <w:rPr>
      <w:rFonts w:eastAsia="標楷體" w:hAnsi="標楷體"/>
      <w:bCs/>
      <w:spacing w:val="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3373</Words>
  <Characters>19229</Characters>
  <Application>Microsoft Office Word</Application>
  <DocSecurity>0</DocSecurity>
  <Lines>160</Lines>
  <Paragraphs>45</Paragraphs>
  <ScaleCrop>false</ScaleCrop>
  <Company>PCC</Company>
  <LinksUpToDate>false</LinksUpToDate>
  <CharactersWithSpaces>22557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勞動派遣採購契約範本</dc:title>
  <dc:subject/>
  <dc:creator>陳政宏</dc:creator>
  <cp:keywords/>
  <cp:lastModifiedBy>陳政宏</cp:lastModifiedBy>
  <cp:revision>2</cp:revision>
  <cp:lastPrinted>2022-11-29T08:13:00Z</cp:lastPrinted>
  <dcterms:created xsi:type="dcterms:W3CDTF">2024-12-03T02:25:00Z</dcterms:created>
  <dcterms:modified xsi:type="dcterms:W3CDTF">2024-12-03T02:25:00Z</dcterms:modified>
  <cp:category>I30</cp:category>
</cp:coreProperties>
</file>